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2627B" w14:textId="5DFE7F41" w:rsidR="00DD6230" w:rsidRPr="00DD6230" w:rsidRDefault="00B56823"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Pr>
          <w:rFonts w:ascii="Times New Roman" w:hAnsi="Times New Roman" w:cs="Times New Roman"/>
          <w:b/>
          <w:sz w:val="28"/>
          <w:szCs w:val="24"/>
        </w:rPr>
        <w:t>Image-based security</w:t>
      </w:r>
    </w:p>
    <w:p w14:paraId="59E5FEA9" w14:textId="75C2EE11" w:rsidR="00DC08AC" w:rsidRPr="00543D75" w:rsidRDefault="007F39D0" w:rsidP="00DD6230">
      <w:pPr>
        <w:jc w:val="both"/>
        <w:rPr>
          <w:rFonts w:ascii="Times New Roman" w:hAnsi="Times New Roman" w:cs="Times New Roman"/>
          <w:b/>
          <w:sz w:val="24"/>
          <w:szCs w:val="24"/>
          <w:lang w:val="en-GB"/>
        </w:rPr>
      </w:pPr>
      <w:proofErr w:type="gramStart"/>
      <w:r>
        <w:rPr>
          <w:rFonts w:ascii="Times New Roman" w:hAnsi="Times New Roman" w:cs="Times New Roman"/>
          <w:b/>
          <w:sz w:val="24"/>
          <w:szCs w:val="24"/>
          <w:lang w:val="en-GB"/>
        </w:rPr>
        <w:t>5</w:t>
      </w:r>
      <w:proofErr w:type="gramEnd"/>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UJM</w:t>
      </w:r>
      <w:r w:rsidR="00DC08AC" w:rsidRPr="00543D75">
        <w:rPr>
          <w:rFonts w:ascii="Times New Roman" w:hAnsi="Times New Roman" w:cs="Times New Roman"/>
          <w:b/>
          <w:sz w:val="24"/>
          <w:szCs w:val="24"/>
          <w:lang w:val="en-GB"/>
        </w:rPr>
        <w:t xml:space="preserve"> semester </w:t>
      </w:r>
      <w:r w:rsidR="00705F11">
        <w:rPr>
          <w:rFonts w:ascii="Times New Roman" w:hAnsi="Times New Roman" w:cs="Times New Roman"/>
          <w:b/>
          <w:sz w:val="24"/>
          <w:szCs w:val="24"/>
          <w:lang w:val="en-GB"/>
        </w:rPr>
        <w:t>3</w:t>
      </w:r>
    </w:p>
    <w:p w14:paraId="30389657" w14:textId="07AB6F6A"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761624">
        <w:rPr>
          <w:rFonts w:ascii="Times New Roman" w:eastAsia="Times New Roman" w:hAnsi="Times New Roman" w:cs="Times New Roman"/>
          <w:b/>
          <w:sz w:val="24"/>
          <w:szCs w:val="24"/>
          <w:lang w:val="en-US"/>
        </w:rPr>
        <w:t xml:space="preserve">Prof. </w:t>
      </w:r>
      <w:r w:rsidR="00D83C52">
        <w:rPr>
          <w:rFonts w:ascii="Times New Roman" w:eastAsia="Times New Roman" w:hAnsi="Times New Roman" w:cs="Times New Roman"/>
          <w:b/>
          <w:sz w:val="24"/>
          <w:szCs w:val="24"/>
          <w:lang w:val="en-US"/>
        </w:rPr>
        <w:t xml:space="preserve">Thierry </w:t>
      </w:r>
      <w:proofErr w:type="spellStart"/>
      <w:r w:rsidR="00D83C52">
        <w:rPr>
          <w:rFonts w:ascii="Times New Roman" w:eastAsia="Times New Roman" w:hAnsi="Times New Roman" w:cs="Times New Roman"/>
          <w:b/>
          <w:sz w:val="24"/>
          <w:szCs w:val="24"/>
          <w:lang w:val="en-US"/>
        </w:rPr>
        <w:t>Fournel</w:t>
      </w:r>
      <w:proofErr w:type="spellEnd"/>
      <w:r w:rsidR="00D83C52">
        <w:rPr>
          <w:rFonts w:ascii="Times New Roman" w:eastAsia="Times New Roman" w:hAnsi="Times New Roman" w:cs="Times New Roman"/>
          <w:b/>
          <w:sz w:val="24"/>
          <w:szCs w:val="24"/>
          <w:lang w:val="en-US"/>
        </w:rPr>
        <w:t xml:space="preserve"> and Ass. Prof. Mathieu Hébert</w:t>
      </w:r>
      <w:r w:rsidR="00AD1317" w:rsidRPr="00761624">
        <w:rPr>
          <w:rFonts w:ascii="Times New Roman" w:eastAsia="Times New Roman" w:hAnsi="Times New Roman" w:cs="Times New Roman"/>
          <w:b/>
          <w:sz w:val="24"/>
          <w:szCs w:val="24"/>
          <w:lang w:val="en-US"/>
        </w:rPr>
        <w:t xml:space="preserve"> </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NormalWeb"/>
        <w:spacing w:before="240" w:beforeAutospacing="0" w:after="160" w:afterAutospacing="0"/>
        <w:rPr>
          <w:b/>
        </w:rPr>
      </w:pPr>
      <w:r w:rsidRPr="00543D75">
        <w:rPr>
          <w:b/>
        </w:rPr>
        <w:t>Overview</w:t>
      </w:r>
    </w:p>
    <w:p w14:paraId="30C92F26" w14:textId="0C1F9772" w:rsidR="002A0147" w:rsidRDefault="00D83C52" w:rsidP="00543D75">
      <w:pPr>
        <w:pStyle w:val="NormalWeb"/>
        <w:spacing w:before="120" w:beforeAutospacing="0" w:after="0" w:afterAutospacing="0"/>
        <w:jc w:val="both"/>
      </w:pPr>
      <w:r>
        <w:t xml:space="preserve">This course is composed of four parts respectively dedicated to Color Reproduction, Security </w:t>
      </w:r>
      <w:proofErr w:type="gramStart"/>
      <w:r>
        <w:t>Printing  and</w:t>
      </w:r>
      <w:proofErr w:type="gramEnd"/>
      <w:r>
        <w:t xml:space="preserve"> Visual Cryptography. The fourth part is a project related to the two first topics.</w:t>
      </w:r>
    </w:p>
    <w:p w14:paraId="61335F71" w14:textId="77777777" w:rsidR="00D83C52" w:rsidRPr="00D83C52" w:rsidRDefault="00D83C52" w:rsidP="00543D75">
      <w:pPr>
        <w:pStyle w:val="NormalWeb"/>
        <w:spacing w:before="120" w:beforeAutospacing="0" w:after="0" w:afterAutospacing="0"/>
        <w:jc w:val="both"/>
        <w:rPr>
          <w:u w:val="single"/>
        </w:rPr>
      </w:pPr>
      <w:r w:rsidRPr="00D83C52">
        <w:rPr>
          <w:u w:val="single"/>
        </w:rPr>
        <w:t>Overview of the Color Reproduction part:</w:t>
      </w:r>
    </w:p>
    <w:p w14:paraId="153839BB" w14:textId="25C62430" w:rsidR="00D83C52" w:rsidRDefault="00D83C52" w:rsidP="00543D75">
      <w:pPr>
        <w:pStyle w:val="NormalWeb"/>
        <w:spacing w:before="120" w:beforeAutospacing="0" w:after="0" w:afterAutospacing="0"/>
        <w:jc w:val="both"/>
      </w:pPr>
      <w:r>
        <w:t>The appearance of objects, especially paintings or prints, comes from the interpretation by the human observer of the light signal reflected by (or transmitted through) the object in its lighting environment. The aim of this course is to introduce some of the main optical phenomena underlying the colored app</w:t>
      </w:r>
      <w:r w:rsidR="00EF5C72">
        <w:t>eara</w:t>
      </w:r>
      <w:r>
        <w:t>nce of surfaces</w:t>
      </w:r>
      <w:r w:rsidR="00EF5C72">
        <w:t xml:space="preserve">, </w:t>
      </w:r>
      <w:r w:rsidR="005E635A">
        <w:t xml:space="preserve">and </w:t>
      </w:r>
      <w:r w:rsidR="00EF5C72">
        <w:t xml:space="preserve">learn how appearance </w:t>
      </w:r>
      <w:r>
        <w:t>can be</w:t>
      </w:r>
      <w:r w:rsidR="00EF5C72">
        <w:t xml:space="preserve"> scientifically</w:t>
      </w:r>
      <w:r>
        <w:t xml:space="preserve"> assessed, physically measured, and</w:t>
      </w:r>
      <w:r w:rsidR="00EF5C72">
        <w:t>\</w:t>
      </w:r>
      <w:r>
        <w:t xml:space="preserve">or predicted by taking into account the physical parameters of the coloration process and of the materials, the geometry of the illumination and observation systems. Second aim of this course is to learn the bases of digital </w:t>
      </w:r>
      <w:proofErr w:type="spellStart"/>
      <w:r>
        <w:t>halftoning</w:t>
      </w:r>
      <w:proofErr w:type="spellEnd"/>
      <w:r>
        <w:t xml:space="preserve"> and potential way of graphical innovation.</w:t>
      </w:r>
    </w:p>
    <w:p w14:paraId="04146E5F" w14:textId="56882868" w:rsidR="00D83C52" w:rsidRPr="00D83C52" w:rsidRDefault="00D83C52" w:rsidP="00543D75">
      <w:pPr>
        <w:pStyle w:val="NormalWeb"/>
        <w:spacing w:before="120" w:beforeAutospacing="0" w:after="0" w:afterAutospacing="0"/>
        <w:jc w:val="both"/>
        <w:rPr>
          <w:u w:val="single"/>
        </w:rPr>
      </w:pPr>
      <w:r w:rsidRPr="00D83C52">
        <w:rPr>
          <w:u w:val="single"/>
        </w:rPr>
        <w:t>Overview of the Security printing part:</w:t>
      </w:r>
    </w:p>
    <w:p w14:paraId="0593BEF7" w14:textId="637ADA24" w:rsidR="00C87806" w:rsidRDefault="00876AEA" w:rsidP="007C0676">
      <w:pPr>
        <w:pStyle w:val="NormalWeb"/>
        <w:spacing w:before="120" w:beforeAutospacing="0" w:after="0" w:afterAutospacing="0"/>
        <w:jc w:val="both"/>
      </w:pPr>
      <w:r>
        <w:t>Face to counterfeiting, t</w:t>
      </w:r>
      <w:r w:rsidR="00C818DD">
        <w:t xml:space="preserve">he authentication of documents as </w:t>
      </w:r>
      <w:r>
        <w:t xml:space="preserve">packaging and ID cards </w:t>
      </w:r>
      <w:proofErr w:type="gramStart"/>
      <w:r>
        <w:t>can be addressed</w:t>
      </w:r>
      <w:proofErr w:type="gramEnd"/>
      <w:r>
        <w:t xml:space="preserve"> by image analysis of </w:t>
      </w:r>
      <w:r w:rsidR="00C00EAA">
        <w:t xml:space="preserve">some </w:t>
      </w:r>
      <w:r w:rsidR="00C87806">
        <w:t xml:space="preserve">printing </w:t>
      </w:r>
      <w:r w:rsidR="00500DB6">
        <w:t>impacts</w:t>
      </w:r>
      <w:r>
        <w:t xml:space="preserve">. </w:t>
      </w:r>
      <w:r w:rsidR="00C87806">
        <w:t>The aim of the course is to study how to verify both the origin and content of documents through elements</w:t>
      </w:r>
      <w:r w:rsidR="00C00EAA">
        <w:t xml:space="preserve"> chosen or designed for their sensitivity to </w:t>
      </w:r>
      <w:r w:rsidR="000B5D3B">
        <w:t>noise</w:t>
      </w:r>
      <w:r w:rsidR="003D17F1">
        <w:t xml:space="preserve"> coming from the printing system and the ink-substrate interaction. </w:t>
      </w:r>
      <w:r w:rsidR="005E635A">
        <w:t xml:space="preserve">The </w:t>
      </w:r>
      <w:r w:rsidR="00EF5C72">
        <w:t>background and</w:t>
      </w:r>
      <w:r w:rsidR="005E635A">
        <w:t xml:space="preserve"> </w:t>
      </w:r>
      <w:r w:rsidR="00EF5C72">
        <w:t>a</w:t>
      </w:r>
      <w:r w:rsidR="007C081F">
        <w:t xml:space="preserve">ssumptions </w:t>
      </w:r>
      <w:r w:rsidR="000B5D3B">
        <w:t xml:space="preserve">about opponents and authentication channels </w:t>
      </w:r>
      <w:proofErr w:type="gramStart"/>
      <w:r w:rsidR="00B86A0C">
        <w:t>are</w:t>
      </w:r>
      <w:r w:rsidR="00392A67">
        <w:t xml:space="preserve"> </w:t>
      </w:r>
      <w:r w:rsidR="009F3C2D">
        <w:t>addressed</w:t>
      </w:r>
      <w:proofErr w:type="gramEnd"/>
      <w:r w:rsidR="000B5D3B">
        <w:t xml:space="preserve"> before </w:t>
      </w:r>
      <w:r w:rsidR="00CC7775">
        <w:t>focusing on degradation recognition and information loss</w:t>
      </w:r>
      <w:r w:rsidR="003D17F1">
        <w:t xml:space="preserve">, two strategies used for </w:t>
      </w:r>
      <w:r w:rsidR="00CC7775">
        <w:t xml:space="preserve">copy detection. </w:t>
      </w:r>
      <w:r w:rsidR="00392A67">
        <w:t>To fulfill the objective, some of t</w:t>
      </w:r>
      <w:r w:rsidR="008F4712">
        <w:t>he resulting techniques</w:t>
      </w:r>
      <w:r w:rsidR="00392A67">
        <w:t xml:space="preserve"> </w:t>
      </w:r>
      <w:proofErr w:type="gramStart"/>
      <w:r w:rsidR="00392A67">
        <w:t>are coupled</w:t>
      </w:r>
      <w:proofErr w:type="gramEnd"/>
      <w:r w:rsidR="00392A67">
        <w:t xml:space="preserve"> to primitives</w:t>
      </w:r>
      <w:r w:rsidR="008F4712">
        <w:t xml:space="preserve"> in digital security</w:t>
      </w:r>
      <w:r w:rsidR="00392A67">
        <w:t>.</w:t>
      </w:r>
    </w:p>
    <w:p w14:paraId="0551300F" w14:textId="758E4C04" w:rsidR="007C0676" w:rsidRPr="00D83C52" w:rsidRDefault="007C0676" w:rsidP="007C0676">
      <w:pPr>
        <w:pStyle w:val="NormalWeb"/>
        <w:spacing w:before="120" w:beforeAutospacing="0" w:after="0" w:afterAutospacing="0"/>
        <w:jc w:val="both"/>
        <w:rPr>
          <w:u w:val="single"/>
        </w:rPr>
      </w:pPr>
      <w:r w:rsidRPr="00D83C52">
        <w:rPr>
          <w:u w:val="single"/>
        </w:rPr>
        <w:t xml:space="preserve">Overview of </w:t>
      </w:r>
      <w:r>
        <w:rPr>
          <w:u w:val="single"/>
        </w:rPr>
        <w:t>Visual Cryptography</w:t>
      </w:r>
    </w:p>
    <w:p w14:paraId="5027A478" w14:textId="3BCAC4E7" w:rsidR="008C3E5E" w:rsidRDefault="001F5209" w:rsidP="007C0676">
      <w:pPr>
        <w:pStyle w:val="NormalWeb"/>
        <w:spacing w:before="120" w:beforeAutospacing="0" w:after="0" w:afterAutospacing="0"/>
        <w:jc w:val="both"/>
      </w:pPr>
      <w:r>
        <w:t>Visual cryptography is a visual implementation of</w:t>
      </w:r>
      <w:r w:rsidR="00AD43DD">
        <w:t xml:space="preserve"> secret sharing, a </w:t>
      </w:r>
      <w:r>
        <w:t xml:space="preserve">modern </w:t>
      </w:r>
      <w:r w:rsidR="00AD43DD">
        <w:t>cryptographic paradigm</w:t>
      </w:r>
      <w:r>
        <w:t xml:space="preserve"> suggested for solving problems such as key storage between several individuals. </w:t>
      </w:r>
      <w:r w:rsidR="008C3E5E">
        <w:t xml:space="preserve">In this way, each of the so-called participants received one shadow </w:t>
      </w:r>
      <w:proofErr w:type="gramStart"/>
      <w:r w:rsidR="008C3E5E">
        <w:t>image which</w:t>
      </w:r>
      <w:proofErr w:type="gramEnd"/>
      <w:r w:rsidR="008C3E5E">
        <w:t xml:space="preserve"> does not leak any information about the secret image. This last one </w:t>
      </w:r>
      <w:proofErr w:type="gramStart"/>
      <w:r w:rsidR="008C3E5E">
        <w:t>is only revealed</w:t>
      </w:r>
      <w:proofErr w:type="gramEnd"/>
      <w:r w:rsidR="008C3E5E">
        <w:t xml:space="preserve"> when superimposing several </w:t>
      </w:r>
      <w:r w:rsidR="00E66884">
        <w:t xml:space="preserve">of the </w:t>
      </w:r>
      <w:r w:rsidR="008C3E5E">
        <w:t xml:space="preserve">image shadows (so without any computation). The aim of the course is to construct different encoding schemes able to deliver proper </w:t>
      </w:r>
      <w:r w:rsidR="00E66884">
        <w:t>shadow combinations,</w:t>
      </w:r>
      <w:r w:rsidR="008C3E5E">
        <w:t xml:space="preserve"> </w:t>
      </w:r>
      <w:r w:rsidR="00E66884">
        <w:t>proved optimal for some of them, especially in terms of contrast.</w:t>
      </w:r>
      <w:r w:rsidR="008C3E5E">
        <w:t xml:space="preserve"> </w:t>
      </w:r>
    </w:p>
    <w:p w14:paraId="6B09D539" w14:textId="77777777" w:rsidR="00D83C52" w:rsidRPr="00D83C52" w:rsidRDefault="00D83C52" w:rsidP="00D83C52">
      <w:pPr>
        <w:pStyle w:val="NormalWeb"/>
        <w:spacing w:before="120" w:beforeAutospacing="0" w:after="0" w:afterAutospacing="0"/>
        <w:jc w:val="both"/>
        <w:rPr>
          <w:u w:val="single"/>
        </w:rPr>
      </w:pPr>
      <w:r w:rsidRPr="00D83C52">
        <w:rPr>
          <w:u w:val="single"/>
        </w:rPr>
        <w:t>Overview of the project work</w:t>
      </w:r>
    </w:p>
    <w:p w14:paraId="0E4F1511" w14:textId="6BA3E1F3" w:rsidR="00D83C52" w:rsidRPr="00D83C52" w:rsidRDefault="00D83C52" w:rsidP="00D83C52">
      <w:pPr>
        <w:pStyle w:val="NormalWeb"/>
        <w:spacing w:before="120" w:beforeAutospacing="0" w:after="0" w:afterAutospacing="0"/>
        <w:jc w:val="both"/>
      </w:pPr>
      <w:r w:rsidRPr="00D83C52">
        <w:t xml:space="preserve">This part includes </w:t>
      </w:r>
      <w:r w:rsidRPr="00D83C52">
        <w:rPr>
          <w:lang w:val="fr-FR" w:eastAsia="fr-FR"/>
        </w:rPr>
        <w:t xml:space="preserve">an </w:t>
      </w:r>
      <w:proofErr w:type="spellStart"/>
      <w:r w:rsidRPr="00D83C52">
        <w:rPr>
          <w:lang w:val="fr-FR" w:eastAsia="fr-FR"/>
        </w:rPr>
        <w:t>individual</w:t>
      </w:r>
      <w:proofErr w:type="spellEnd"/>
      <w:r w:rsidRPr="00D83C52">
        <w:rPr>
          <w:lang w:val="fr-FR" w:eastAsia="fr-FR"/>
        </w:rPr>
        <w:t xml:space="preserve"> and </w:t>
      </w:r>
      <w:proofErr w:type="spellStart"/>
      <w:r w:rsidRPr="00D83C52">
        <w:rPr>
          <w:lang w:val="fr-FR" w:eastAsia="fr-FR"/>
        </w:rPr>
        <w:t>unsupervised</w:t>
      </w:r>
      <w:proofErr w:type="spellEnd"/>
      <w:r w:rsidRPr="00D83C52">
        <w:rPr>
          <w:lang w:val="fr-FR" w:eastAsia="fr-FR"/>
        </w:rPr>
        <w:t xml:space="preserve"> </w:t>
      </w:r>
      <w:proofErr w:type="spellStart"/>
      <w:r w:rsidRPr="00D83C52">
        <w:rPr>
          <w:lang w:val="fr-FR" w:eastAsia="fr-FR"/>
        </w:rPr>
        <w:t>project</w:t>
      </w:r>
      <w:proofErr w:type="spellEnd"/>
      <w:r w:rsidRPr="00D83C52">
        <w:rPr>
          <w:lang w:val="fr-FR" w:eastAsia="fr-FR"/>
        </w:rPr>
        <w:t xml:space="preserve"> </w:t>
      </w:r>
      <w:proofErr w:type="spellStart"/>
      <w:r w:rsidRPr="00D83C52">
        <w:rPr>
          <w:lang w:val="fr-FR" w:eastAsia="fr-FR"/>
        </w:rPr>
        <w:t>based</w:t>
      </w:r>
      <w:proofErr w:type="spellEnd"/>
      <w:r w:rsidRPr="00D83C52">
        <w:rPr>
          <w:lang w:val="fr-FR" w:eastAsia="fr-FR"/>
        </w:rPr>
        <w:t xml:space="preserve"> on </w:t>
      </w:r>
      <w:proofErr w:type="spellStart"/>
      <w:r w:rsidRPr="00D83C52">
        <w:rPr>
          <w:lang w:val="fr-FR" w:eastAsia="fr-FR"/>
        </w:rPr>
        <w:t>any</w:t>
      </w:r>
      <w:proofErr w:type="spellEnd"/>
      <w:r w:rsidRPr="00D83C52">
        <w:rPr>
          <w:lang w:val="fr-FR" w:eastAsia="fr-FR"/>
        </w:rPr>
        <w:t xml:space="preserve"> topic </w:t>
      </w:r>
      <w:proofErr w:type="spellStart"/>
      <w:r w:rsidRPr="00D83C52">
        <w:rPr>
          <w:lang w:val="fr-FR" w:eastAsia="fr-FR"/>
        </w:rPr>
        <w:t>adressed</w:t>
      </w:r>
      <w:proofErr w:type="spellEnd"/>
      <w:r w:rsidRPr="00D83C52">
        <w:rPr>
          <w:lang w:val="fr-FR" w:eastAsia="fr-FR"/>
        </w:rPr>
        <w:t xml:space="preserve"> in the courses </w:t>
      </w:r>
      <w:proofErr w:type="spellStart"/>
      <w:r w:rsidRPr="00D83C52">
        <w:rPr>
          <w:lang w:val="fr-FR" w:eastAsia="fr-FR"/>
        </w:rPr>
        <w:t>Color</w:t>
      </w:r>
      <w:proofErr w:type="spellEnd"/>
      <w:r w:rsidRPr="00D83C52">
        <w:rPr>
          <w:lang w:val="fr-FR" w:eastAsia="fr-FR"/>
        </w:rPr>
        <w:t xml:space="preserve"> Reproduction and Security Printing. </w:t>
      </w:r>
      <w:proofErr w:type="spellStart"/>
      <w:r w:rsidRPr="00D83C52">
        <w:rPr>
          <w:lang w:val="fr-FR" w:eastAsia="fr-FR"/>
        </w:rPr>
        <w:t>Each</w:t>
      </w:r>
      <w:proofErr w:type="spellEnd"/>
      <w:r w:rsidRPr="00D83C52">
        <w:rPr>
          <w:lang w:val="fr-FR" w:eastAsia="fr-FR"/>
        </w:rPr>
        <w:t xml:space="preserve"> </w:t>
      </w:r>
      <w:proofErr w:type="spellStart"/>
      <w:r w:rsidRPr="00D83C52">
        <w:rPr>
          <w:lang w:val="fr-FR" w:eastAsia="fr-FR"/>
        </w:rPr>
        <w:t>student</w:t>
      </w:r>
      <w:proofErr w:type="spellEnd"/>
      <w:r w:rsidRPr="00D83C52">
        <w:rPr>
          <w:lang w:val="fr-FR" w:eastAsia="fr-FR"/>
        </w:rPr>
        <w:t xml:space="preserve"> </w:t>
      </w:r>
      <w:proofErr w:type="spellStart"/>
      <w:r w:rsidRPr="00D83C52">
        <w:rPr>
          <w:lang w:val="fr-FR" w:eastAsia="fr-FR"/>
        </w:rPr>
        <w:t>is</w:t>
      </w:r>
      <w:proofErr w:type="spellEnd"/>
      <w:r w:rsidRPr="00D83C52">
        <w:rPr>
          <w:lang w:val="fr-FR" w:eastAsia="fr-FR"/>
        </w:rPr>
        <w:t xml:space="preserve"> </w:t>
      </w:r>
      <w:proofErr w:type="spellStart"/>
      <w:r w:rsidRPr="00D83C52">
        <w:rPr>
          <w:lang w:val="fr-FR" w:eastAsia="fr-FR"/>
        </w:rPr>
        <w:t>invited</w:t>
      </w:r>
      <w:proofErr w:type="spellEnd"/>
      <w:r w:rsidRPr="00D83C52">
        <w:rPr>
          <w:lang w:val="fr-FR" w:eastAsia="fr-FR"/>
        </w:rPr>
        <w:t xml:space="preserve"> to </w:t>
      </w:r>
      <w:proofErr w:type="spellStart"/>
      <w:r w:rsidRPr="00D83C52">
        <w:rPr>
          <w:lang w:val="fr-FR" w:eastAsia="fr-FR"/>
        </w:rPr>
        <w:t>produce</w:t>
      </w:r>
      <w:proofErr w:type="spellEnd"/>
      <w:r w:rsidRPr="00D83C52">
        <w:rPr>
          <w:lang w:val="fr-FR" w:eastAsia="fr-FR"/>
        </w:rPr>
        <w:t xml:space="preserve"> a </w:t>
      </w:r>
      <w:proofErr w:type="spellStart"/>
      <w:r w:rsidRPr="00D83C52">
        <w:rPr>
          <w:lang w:val="fr-FR" w:eastAsia="fr-FR"/>
        </w:rPr>
        <w:t>demonstrator</w:t>
      </w:r>
      <w:proofErr w:type="spellEnd"/>
      <w:r w:rsidRPr="00D83C52">
        <w:rPr>
          <w:lang w:val="fr-FR" w:eastAsia="fr-FR"/>
        </w:rPr>
        <w:t xml:space="preserve">, </w:t>
      </w:r>
      <w:proofErr w:type="spellStart"/>
      <w:r w:rsidRPr="00D83C52">
        <w:rPr>
          <w:lang w:val="fr-FR" w:eastAsia="fr-FR"/>
        </w:rPr>
        <w:t>develop</w:t>
      </w:r>
      <w:proofErr w:type="spellEnd"/>
      <w:r w:rsidRPr="00D83C52">
        <w:rPr>
          <w:lang w:val="fr-FR" w:eastAsia="fr-FR"/>
        </w:rPr>
        <w:t xml:space="preserve"> </w:t>
      </w:r>
      <w:proofErr w:type="gramStart"/>
      <w:r w:rsidRPr="00D83C52">
        <w:rPr>
          <w:lang w:val="fr-FR" w:eastAsia="fr-FR"/>
        </w:rPr>
        <w:t>of</w:t>
      </w:r>
      <w:proofErr w:type="gramEnd"/>
      <w:r w:rsidRPr="00D83C52">
        <w:rPr>
          <w:lang w:val="fr-FR" w:eastAsia="fr-FR"/>
        </w:rPr>
        <w:t xml:space="preserve"> </w:t>
      </w:r>
      <w:proofErr w:type="spellStart"/>
      <w:r w:rsidRPr="00D83C52">
        <w:rPr>
          <w:lang w:val="fr-FR" w:eastAsia="fr-FR"/>
        </w:rPr>
        <w:t>theoretical</w:t>
      </w:r>
      <w:proofErr w:type="spellEnd"/>
      <w:r w:rsidRPr="00D83C52">
        <w:rPr>
          <w:lang w:val="fr-FR" w:eastAsia="fr-FR"/>
        </w:rPr>
        <w:t xml:space="preserve"> model or test an </w:t>
      </w:r>
      <w:proofErr w:type="spellStart"/>
      <w:r w:rsidRPr="00D83C52">
        <w:rPr>
          <w:lang w:val="fr-FR" w:eastAsia="fr-FR"/>
        </w:rPr>
        <w:t>algorithm</w:t>
      </w:r>
      <w:proofErr w:type="spellEnd"/>
      <w:r w:rsidRPr="00D83C52">
        <w:rPr>
          <w:lang w:val="fr-FR" w:eastAsia="fr-FR"/>
        </w:rPr>
        <w:t xml:space="preserve"> of </w:t>
      </w:r>
      <w:proofErr w:type="spellStart"/>
      <w:r>
        <w:rPr>
          <w:lang w:val="fr-FR" w:eastAsia="fr-FR"/>
        </w:rPr>
        <w:t>his</w:t>
      </w:r>
      <w:proofErr w:type="spellEnd"/>
      <w:r>
        <w:rPr>
          <w:lang w:val="fr-FR" w:eastAsia="fr-FR"/>
        </w:rPr>
        <w:t>/</w:t>
      </w:r>
      <w:proofErr w:type="spellStart"/>
      <w:r>
        <w:rPr>
          <w:lang w:val="fr-FR" w:eastAsia="fr-FR"/>
        </w:rPr>
        <w:t>her</w:t>
      </w:r>
      <w:proofErr w:type="spellEnd"/>
      <w:r w:rsidRPr="00D83C52">
        <w:rPr>
          <w:lang w:val="fr-FR" w:eastAsia="fr-FR"/>
        </w:rPr>
        <w:t xml:space="preserve"> </w:t>
      </w:r>
      <w:proofErr w:type="spellStart"/>
      <w:r w:rsidRPr="00D83C52">
        <w:rPr>
          <w:lang w:val="fr-FR" w:eastAsia="fr-FR"/>
        </w:rPr>
        <w:t>choice</w:t>
      </w:r>
      <w:proofErr w:type="spellEnd"/>
      <w:r w:rsidRPr="00D83C52">
        <w:rPr>
          <w:lang w:val="fr-FR" w:eastAsia="fr-FR"/>
        </w:rPr>
        <w:t xml:space="preserve">. The </w:t>
      </w:r>
      <w:proofErr w:type="spellStart"/>
      <w:r w:rsidRPr="00D83C52">
        <w:rPr>
          <w:lang w:val="fr-FR" w:eastAsia="fr-FR"/>
        </w:rPr>
        <w:t>project</w:t>
      </w:r>
      <w:proofErr w:type="spellEnd"/>
      <w:r w:rsidRPr="00D83C52">
        <w:rPr>
          <w:lang w:val="fr-FR" w:eastAsia="fr-FR"/>
        </w:rPr>
        <w:t xml:space="preserve"> </w:t>
      </w:r>
      <w:proofErr w:type="spellStart"/>
      <w:r w:rsidRPr="00D83C52">
        <w:rPr>
          <w:lang w:val="fr-FR" w:eastAsia="fr-FR"/>
        </w:rPr>
        <w:t>can</w:t>
      </w:r>
      <w:proofErr w:type="spellEnd"/>
      <w:r w:rsidRPr="00D83C52">
        <w:rPr>
          <w:lang w:val="fr-FR" w:eastAsia="fr-FR"/>
        </w:rPr>
        <w:t xml:space="preserve"> </w:t>
      </w:r>
      <w:proofErr w:type="spellStart"/>
      <w:r w:rsidRPr="00D83C52">
        <w:rPr>
          <w:lang w:val="fr-FR" w:eastAsia="fr-FR"/>
        </w:rPr>
        <w:t>be</w:t>
      </w:r>
      <w:proofErr w:type="spellEnd"/>
      <w:r w:rsidRPr="00D83C52">
        <w:rPr>
          <w:lang w:val="fr-FR" w:eastAsia="fr-FR"/>
        </w:rPr>
        <w:t xml:space="preserve"> </w:t>
      </w:r>
      <w:proofErr w:type="spellStart"/>
      <w:r w:rsidRPr="00D83C52">
        <w:rPr>
          <w:lang w:val="fr-FR" w:eastAsia="fr-FR"/>
        </w:rPr>
        <w:t>carried</w:t>
      </w:r>
      <w:proofErr w:type="spellEnd"/>
      <w:r w:rsidRPr="00D83C52">
        <w:rPr>
          <w:lang w:val="fr-FR" w:eastAsia="fr-FR"/>
        </w:rPr>
        <w:t xml:space="preserve"> out on free time (</w:t>
      </w:r>
      <w:proofErr w:type="spellStart"/>
      <w:r w:rsidRPr="00D83C52">
        <w:rPr>
          <w:lang w:val="fr-FR" w:eastAsia="fr-FR"/>
        </w:rPr>
        <w:t>three</w:t>
      </w:r>
      <w:proofErr w:type="spellEnd"/>
      <w:r w:rsidRPr="00D83C52">
        <w:rPr>
          <w:lang w:val="fr-FR" w:eastAsia="fr-FR"/>
        </w:rPr>
        <w:t xml:space="preserve"> </w:t>
      </w:r>
      <w:proofErr w:type="spellStart"/>
      <w:r w:rsidRPr="00D83C52">
        <w:rPr>
          <w:lang w:val="fr-FR" w:eastAsia="fr-FR"/>
        </w:rPr>
        <w:t>months</w:t>
      </w:r>
      <w:proofErr w:type="spellEnd"/>
      <w:r w:rsidRPr="00D83C52">
        <w:rPr>
          <w:lang w:val="fr-FR" w:eastAsia="fr-FR"/>
        </w:rPr>
        <w:t xml:space="preserve"> are </w:t>
      </w:r>
      <w:proofErr w:type="spellStart"/>
      <w:r w:rsidRPr="00D83C52">
        <w:rPr>
          <w:lang w:val="fr-FR" w:eastAsia="fr-FR"/>
        </w:rPr>
        <w:t>allowed</w:t>
      </w:r>
      <w:proofErr w:type="spellEnd"/>
      <w:r w:rsidRPr="00D83C52">
        <w:rPr>
          <w:lang w:val="fr-FR" w:eastAsia="fr-FR"/>
        </w:rPr>
        <w:t xml:space="preserve">) and </w:t>
      </w:r>
      <w:proofErr w:type="spellStart"/>
      <w:r w:rsidRPr="00D83C52">
        <w:rPr>
          <w:lang w:val="fr-FR" w:eastAsia="fr-FR"/>
        </w:rPr>
        <w:t>take</w:t>
      </w:r>
      <w:proofErr w:type="spellEnd"/>
      <w:r w:rsidRPr="00D83C52">
        <w:rPr>
          <w:lang w:val="fr-FR" w:eastAsia="fr-FR"/>
        </w:rPr>
        <w:t xml:space="preserve"> </w:t>
      </w:r>
      <w:proofErr w:type="spellStart"/>
      <w:r w:rsidRPr="00D83C52">
        <w:rPr>
          <w:lang w:val="fr-FR" w:eastAsia="fr-FR"/>
        </w:rPr>
        <w:t>benefit</w:t>
      </w:r>
      <w:proofErr w:type="spellEnd"/>
      <w:r w:rsidRPr="00D83C52">
        <w:rPr>
          <w:lang w:val="fr-FR" w:eastAsia="fr-FR"/>
        </w:rPr>
        <w:t xml:space="preserve">, on </w:t>
      </w:r>
      <w:proofErr w:type="spellStart"/>
      <w:r w:rsidRPr="00D83C52">
        <w:rPr>
          <w:lang w:val="fr-FR" w:eastAsia="fr-FR"/>
        </w:rPr>
        <w:t>demand</w:t>
      </w:r>
      <w:proofErr w:type="spellEnd"/>
      <w:r w:rsidRPr="00D83C52">
        <w:rPr>
          <w:lang w:val="fr-FR" w:eastAsia="fr-FR"/>
        </w:rPr>
        <w:t xml:space="preserve">, of ressources and </w:t>
      </w:r>
      <w:proofErr w:type="spellStart"/>
      <w:r w:rsidRPr="00D83C52">
        <w:rPr>
          <w:lang w:val="fr-FR" w:eastAsia="fr-FR"/>
        </w:rPr>
        <w:t>eq</w:t>
      </w:r>
      <w:r>
        <w:rPr>
          <w:lang w:val="fr-FR" w:eastAsia="fr-FR"/>
        </w:rPr>
        <w:t>uipment</w:t>
      </w:r>
      <w:proofErr w:type="spellEnd"/>
      <w:r w:rsidRPr="00D83C52">
        <w:rPr>
          <w:lang w:val="fr-FR" w:eastAsia="fr-FR"/>
        </w:rPr>
        <w:t xml:space="preserve"> of the </w:t>
      </w:r>
      <w:proofErr w:type="spellStart"/>
      <w:r w:rsidRPr="00D83C52">
        <w:rPr>
          <w:lang w:val="fr-FR" w:eastAsia="fr-FR"/>
        </w:rPr>
        <w:t>laboratory</w:t>
      </w:r>
      <w:proofErr w:type="spellEnd"/>
      <w:r w:rsidRPr="00D83C52">
        <w:rPr>
          <w:lang w:val="fr-FR" w:eastAsia="fr-FR"/>
        </w:rPr>
        <w:t xml:space="preserve"> Hubert Curien and Institut d'Optique </w:t>
      </w:r>
      <w:proofErr w:type="spellStart"/>
      <w:r w:rsidRPr="00D83C52">
        <w:rPr>
          <w:lang w:val="fr-FR" w:eastAsia="fr-FR"/>
        </w:rPr>
        <w:t>Graduate</w:t>
      </w:r>
      <w:proofErr w:type="spellEnd"/>
      <w:r w:rsidRPr="00D83C52">
        <w:rPr>
          <w:lang w:val="fr-FR" w:eastAsia="fr-FR"/>
        </w:rPr>
        <w:t xml:space="preserve"> </w:t>
      </w:r>
      <w:proofErr w:type="spellStart"/>
      <w:r w:rsidRPr="00D83C52">
        <w:rPr>
          <w:lang w:val="fr-FR" w:eastAsia="fr-FR"/>
        </w:rPr>
        <w:t>School</w:t>
      </w:r>
      <w:proofErr w:type="spellEnd"/>
      <w:r w:rsidRPr="00D83C52">
        <w:rPr>
          <w:lang w:val="fr-FR" w:eastAsia="fr-FR"/>
        </w:rPr>
        <w:t xml:space="preserve">. </w:t>
      </w:r>
    </w:p>
    <w:p w14:paraId="0AE7DDA8" w14:textId="2D6CFB56" w:rsidR="00D83C52" w:rsidRDefault="00D83C52" w:rsidP="00D83C52">
      <w:pPr>
        <w:spacing w:after="0" w:line="240" w:lineRule="auto"/>
        <w:jc w:val="both"/>
        <w:rPr>
          <w:rFonts w:ascii="Times New Roman" w:eastAsia="Times New Roman" w:hAnsi="Times New Roman" w:cs="Times New Roman"/>
          <w:sz w:val="24"/>
          <w:szCs w:val="24"/>
          <w:lang w:val="fr-FR" w:eastAsia="fr-FR"/>
        </w:rPr>
      </w:pPr>
      <w:r w:rsidRPr="00D83C52">
        <w:rPr>
          <w:rFonts w:ascii="Times New Roman" w:eastAsia="Times New Roman" w:hAnsi="Times New Roman" w:cs="Times New Roman"/>
          <w:sz w:val="24"/>
          <w:szCs w:val="24"/>
          <w:lang w:val="fr-FR" w:eastAsia="fr-FR"/>
        </w:rPr>
        <w:t xml:space="preserve">The </w:t>
      </w:r>
      <w:proofErr w:type="spellStart"/>
      <w:r w:rsidRPr="00D83C52">
        <w:rPr>
          <w:rFonts w:ascii="Times New Roman" w:eastAsia="Times New Roman" w:hAnsi="Times New Roman" w:cs="Times New Roman"/>
          <w:sz w:val="24"/>
          <w:szCs w:val="24"/>
          <w:lang w:val="fr-FR" w:eastAsia="fr-FR"/>
        </w:rPr>
        <w:t>deliverable</w:t>
      </w:r>
      <w:proofErr w:type="spellEnd"/>
      <w:r w:rsidRPr="00D83C52">
        <w:rPr>
          <w:rFonts w:ascii="Times New Roman" w:eastAsia="Times New Roman" w:hAnsi="Times New Roman" w:cs="Times New Roman"/>
          <w:sz w:val="24"/>
          <w:szCs w:val="24"/>
          <w:lang w:val="fr-FR" w:eastAsia="fr-FR"/>
        </w:rPr>
        <w:t xml:space="preserve"> </w:t>
      </w:r>
      <w:proofErr w:type="spellStart"/>
      <w:r w:rsidRPr="00D83C52">
        <w:rPr>
          <w:rFonts w:ascii="Times New Roman" w:eastAsia="Times New Roman" w:hAnsi="Times New Roman" w:cs="Times New Roman"/>
          <w:sz w:val="24"/>
          <w:szCs w:val="24"/>
          <w:lang w:val="fr-FR" w:eastAsia="fr-FR"/>
        </w:rPr>
        <w:t>is</w:t>
      </w:r>
      <w:proofErr w:type="spellEnd"/>
      <w:r w:rsidRPr="00D83C52">
        <w:rPr>
          <w:rFonts w:ascii="Times New Roman" w:eastAsia="Times New Roman" w:hAnsi="Times New Roman" w:cs="Times New Roman"/>
          <w:sz w:val="24"/>
          <w:szCs w:val="24"/>
          <w:lang w:val="fr-FR" w:eastAsia="fr-FR"/>
        </w:rPr>
        <w:t xml:space="preserve"> a </w:t>
      </w:r>
      <w:proofErr w:type="spellStart"/>
      <w:r w:rsidRPr="00D83C52">
        <w:rPr>
          <w:rFonts w:ascii="Times New Roman" w:eastAsia="Times New Roman" w:hAnsi="Times New Roman" w:cs="Times New Roman"/>
          <w:sz w:val="24"/>
          <w:szCs w:val="24"/>
          <w:lang w:val="fr-FR" w:eastAsia="fr-FR"/>
        </w:rPr>
        <w:t>small</w:t>
      </w:r>
      <w:proofErr w:type="spellEnd"/>
      <w:r w:rsidRPr="00D83C52">
        <w:rPr>
          <w:rFonts w:ascii="Times New Roman" w:eastAsia="Times New Roman" w:hAnsi="Times New Roman" w:cs="Times New Roman"/>
          <w:sz w:val="24"/>
          <w:szCs w:val="24"/>
          <w:lang w:val="fr-FR" w:eastAsia="fr-FR"/>
        </w:rPr>
        <w:t xml:space="preserve"> report and the </w:t>
      </w:r>
      <w:proofErr w:type="spellStart"/>
      <w:r w:rsidRPr="00D83C52">
        <w:rPr>
          <w:rFonts w:ascii="Times New Roman" w:eastAsia="Times New Roman" w:hAnsi="Times New Roman" w:cs="Times New Roman"/>
          <w:sz w:val="24"/>
          <w:szCs w:val="24"/>
          <w:lang w:val="fr-FR" w:eastAsia="fr-FR"/>
        </w:rPr>
        <w:t>demonstrator</w:t>
      </w:r>
      <w:proofErr w:type="spellEnd"/>
      <w:r w:rsidRPr="00D83C52">
        <w:rPr>
          <w:rFonts w:ascii="Times New Roman" w:eastAsia="Times New Roman" w:hAnsi="Times New Roman" w:cs="Times New Roman"/>
          <w:sz w:val="24"/>
          <w:szCs w:val="24"/>
          <w:lang w:val="fr-FR" w:eastAsia="fr-FR"/>
        </w:rPr>
        <w:t xml:space="preserve"> / </w:t>
      </w:r>
      <w:proofErr w:type="spellStart"/>
      <w:r w:rsidRPr="00D83C52">
        <w:rPr>
          <w:rFonts w:ascii="Times New Roman" w:eastAsia="Times New Roman" w:hAnsi="Times New Roman" w:cs="Times New Roman"/>
          <w:sz w:val="24"/>
          <w:szCs w:val="24"/>
          <w:lang w:val="fr-FR" w:eastAsia="fr-FR"/>
        </w:rPr>
        <w:t>algorithm</w:t>
      </w:r>
      <w:proofErr w:type="spellEnd"/>
      <w:r w:rsidRPr="00D83C52">
        <w:rPr>
          <w:rFonts w:ascii="Times New Roman" w:eastAsia="Times New Roman" w:hAnsi="Times New Roman" w:cs="Times New Roman"/>
          <w:sz w:val="24"/>
          <w:szCs w:val="24"/>
          <w:lang w:val="fr-FR" w:eastAsia="fr-FR"/>
        </w:rPr>
        <w:t xml:space="preserve"> / </w:t>
      </w:r>
      <w:proofErr w:type="spellStart"/>
      <w:r w:rsidRPr="00D83C52">
        <w:rPr>
          <w:rFonts w:ascii="Times New Roman" w:eastAsia="Times New Roman" w:hAnsi="Times New Roman" w:cs="Times New Roman"/>
          <w:sz w:val="24"/>
          <w:szCs w:val="24"/>
          <w:lang w:val="fr-FR" w:eastAsia="fr-FR"/>
        </w:rPr>
        <w:t>theoretical</w:t>
      </w:r>
      <w:proofErr w:type="spellEnd"/>
      <w:r w:rsidRPr="00D83C52">
        <w:rPr>
          <w:rFonts w:ascii="Times New Roman" w:eastAsia="Times New Roman" w:hAnsi="Times New Roman" w:cs="Times New Roman"/>
          <w:sz w:val="24"/>
          <w:szCs w:val="24"/>
          <w:lang w:val="fr-FR" w:eastAsia="fr-FR"/>
        </w:rPr>
        <w:t xml:space="preserve"> model </w:t>
      </w:r>
      <w:proofErr w:type="spellStart"/>
      <w:r w:rsidRPr="00D83C52">
        <w:rPr>
          <w:rFonts w:ascii="Times New Roman" w:eastAsia="Times New Roman" w:hAnsi="Times New Roman" w:cs="Times New Roman"/>
          <w:sz w:val="24"/>
          <w:szCs w:val="24"/>
          <w:lang w:val="fr-FR" w:eastAsia="fr-FR"/>
        </w:rPr>
        <w:t>produced</w:t>
      </w:r>
      <w:proofErr w:type="spellEnd"/>
      <w:r w:rsidRPr="00D83C52">
        <w:rPr>
          <w:rFonts w:ascii="Times New Roman" w:eastAsia="Times New Roman" w:hAnsi="Times New Roman" w:cs="Times New Roman"/>
          <w:sz w:val="24"/>
          <w:szCs w:val="24"/>
          <w:lang w:val="fr-FR" w:eastAsia="fr-FR"/>
        </w:rPr>
        <w:t xml:space="preserve">. Evaluation </w:t>
      </w:r>
      <w:proofErr w:type="spellStart"/>
      <w:r w:rsidRPr="00D83C52">
        <w:rPr>
          <w:rFonts w:ascii="Times New Roman" w:eastAsia="Times New Roman" w:hAnsi="Times New Roman" w:cs="Times New Roman"/>
          <w:sz w:val="24"/>
          <w:szCs w:val="24"/>
          <w:lang w:val="fr-FR" w:eastAsia="fr-FR"/>
        </w:rPr>
        <w:t>is</w:t>
      </w:r>
      <w:proofErr w:type="spellEnd"/>
      <w:r w:rsidRPr="00D83C52">
        <w:rPr>
          <w:rFonts w:ascii="Times New Roman" w:eastAsia="Times New Roman" w:hAnsi="Times New Roman" w:cs="Times New Roman"/>
          <w:sz w:val="24"/>
          <w:szCs w:val="24"/>
          <w:lang w:val="fr-FR" w:eastAsia="fr-FR"/>
        </w:rPr>
        <w:t xml:space="preserve"> </w:t>
      </w:r>
      <w:proofErr w:type="spellStart"/>
      <w:r w:rsidRPr="00D83C52">
        <w:rPr>
          <w:rFonts w:ascii="Times New Roman" w:eastAsia="Times New Roman" w:hAnsi="Times New Roman" w:cs="Times New Roman"/>
          <w:sz w:val="24"/>
          <w:szCs w:val="24"/>
          <w:lang w:val="fr-FR" w:eastAsia="fr-FR"/>
        </w:rPr>
        <w:t>based</w:t>
      </w:r>
      <w:proofErr w:type="spellEnd"/>
      <w:r w:rsidRPr="00D83C52">
        <w:rPr>
          <w:rFonts w:ascii="Times New Roman" w:eastAsia="Times New Roman" w:hAnsi="Times New Roman" w:cs="Times New Roman"/>
          <w:sz w:val="24"/>
          <w:szCs w:val="24"/>
          <w:lang w:val="fr-FR" w:eastAsia="fr-FR"/>
        </w:rPr>
        <w:t xml:space="preserve"> on </w:t>
      </w:r>
      <w:proofErr w:type="spellStart"/>
      <w:r w:rsidRPr="00D83C52">
        <w:rPr>
          <w:rFonts w:ascii="Times New Roman" w:eastAsia="Times New Roman" w:hAnsi="Times New Roman" w:cs="Times New Roman"/>
          <w:sz w:val="24"/>
          <w:szCs w:val="24"/>
          <w:lang w:val="fr-FR" w:eastAsia="fr-FR"/>
        </w:rPr>
        <w:t>or</w:t>
      </w:r>
      <w:r>
        <w:rPr>
          <w:rFonts w:ascii="Times New Roman" w:eastAsia="Times New Roman" w:hAnsi="Times New Roman" w:cs="Times New Roman"/>
          <w:sz w:val="24"/>
          <w:szCs w:val="24"/>
          <w:lang w:val="fr-FR" w:eastAsia="fr-FR"/>
        </w:rPr>
        <w:t>i</w:t>
      </w:r>
      <w:r w:rsidRPr="00D83C52">
        <w:rPr>
          <w:rFonts w:ascii="Times New Roman" w:eastAsia="Times New Roman" w:hAnsi="Times New Roman" w:cs="Times New Roman"/>
          <w:sz w:val="24"/>
          <w:szCs w:val="24"/>
          <w:lang w:val="fr-FR" w:eastAsia="fr-FR"/>
        </w:rPr>
        <w:t>ginality</w:t>
      </w:r>
      <w:proofErr w:type="spellEnd"/>
      <w:r w:rsidRPr="00D83C52">
        <w:rPr>
          <w:rFonts w:ascii="Times New Roman" w:eastAsia="Times New Roman" w:hAnsi="Times New Roman" w:cs="Times New Roman"/>
          <w:sz w:val="24"/>
          <w:szCs w:val="24"/>
          <w:lang w:val="fr-FR" w:eastAsia="fr-FR"/>
        </w:rPr>
        <w:t xml:space="preserve">, </w:t>
      </w:r>
      <w:proofErr w:type="spellStart"/>
      <w:r w:rsidRPr="00D83C52">
        <w:rPr>
          <w:rFonts w:ascii="Times New Roman" w:eastAsia="Times New Roman" w:hAnsi="Times New Roman" w:cs="Times New Roman"/>
          <w:sz w:val="24"/>
          <w:szCs w:val="24"/>
          <w:lang w:val="fr-FR" w:eastAsia="fr-FR"/>
        </w:rPr>
        <w:t>autonomy</w:t>
      </w:r>
      <w:proofErr w:type="spellEnd"/>
      <w:r w:rsidRPr="00D83C52">
        <w:rPr>
          <w:rFonts w:ascii="Times New Roman" w:eastAsia="Times New Roman" w:hAnsi="Times New Roman" w:cs="Times New Roman"/>
          <w:sz w:val="24"/>
          <w:szCs w:val="24"/>
          <w:lang w:val="fr-FR" w:eastAsia="fr-FR"/>
        </w:rPr>
        <w:t xml:space="preserve">, </w:t>
      </w:r>
      <w:proofErr w:type="spellStart"/>
      <w:r w:rsidRPr="00D83C52">
        <w:rPr>
          <w:rFonts w:ascii="Times New Roman" w:eastAsia="Times New Roman" w:hAnsi="Times New Roman" w:cs="Times New Roman"/>
          <w:sz w:val="24"/>
          <w:szCs w:val="24"/>
          <w:lang w:val="fr-FR" w:eastAsia="fr-FR"/>
        </w:rPr>
        <w:t>scientific</w:t>
      </w:r>
      <w:proofErr w:type="spellEnd"/>
      <w:r w:rsidRPr="00D83C52">
        <w:rPr>
          <w:rFonts w:ascii="Times New Roman" w:eastAsia="Times New Roman" w:hAnsi="Times New Roman" w:cs="Times New Roman"/>
          <w:sz w:val="24"/>
          <w:szCs w:val="24"/>
          <w:lang w:val="fr-FR" w:eastAsia="fr-FR"/>
        </w:rPr>
        <w:t xml:space="preserve"> </w:t>
      </w:r>
      <w:proofErr w:type="spellStart"/>
      <w:r w:rsidRPr="00D83C52">
        <w:rPr>
          <w:rFonts w:ascii="Times New Roman" w:eastAsia="Times New Roman" w:hAnsi="Times New Roman" w:cs="Times New Roman"/>
          <w:sz w:val="24"/>
          <w:szCs w:val="24"/>
          <w:lang w:val="fr-FR" w:eastAsia="fr-FR"/>
        </w:rPr>
        <w:t>rigourness</w:t>
      </w:r>
      <w:proofErr w:type="spellEnd"/>
      <w:r w:rsidRPr="00D83C52">
        <w:rPr>
          <w:rFonts w:ascii="Times New Roman" w:eastAsia="Times New Roman" w:hAnsi="Times New Roman" w:cs="Times New Roman"/>
          <w:sz w:val="24"/>
          <w:szCs w:val="24"/>
          <w:lang w:val="fr-FR" w:eastAsia="fr-FR"/>
        </w:rPr>
        <w:t xml:space="preserve">, </w:t>
      </w:r>
      <w:proofErr w:type="spellStart"/>
      <w:r w:rsidRPr="00D83C52">
        <w:rPr>
          <w:rFonts w:ascii="Times New Roman" w:eastAsia="Times New Roman" w:hAnsi="Times New Roman" w:cs="Times New Roman"/>
          <w:sz w:val="24"/>
          <w:szCs w:val="24"/>
          <w:lang w:val="fr-FR" w:eastAsia="fr-FR"/>
        </w:rPr>
        <w:t>results</w:t>
      </w:r>
      <w:proofErr w:type="spellEnd"/>
      <w:r w:rsidRPr="00D83C52">
        <w:rPr>
          <w:rFonts w:ascii="Times New Roman" w:eastAsia="Times New Roman" w:hAnsi="Times New Roman" w:cs="Times New Roman"/>
          <w:sz w:val="24"/>
          <w:szCs w:val="24"/>
          <w:lang w:val="fr-FR" w:eastAsia="fr-FR"/>
        </w:rPr>
        <w:t>, and report.</w:t>
      </w:r>
    </w:p>
    <w:p w14:paraId="60E3EB1F" w14:textId="312294E7" w:rsidR="002750F4" w:rsidRPr="00DD6230" w:rsidRDefault="002750F4" w:rsidP="00DD6230">
      <w:pPr>
        <w:spacing w:before="240" w:line="240" w:lineRule="auto"/>
        <w:rPr>
          <w:rFonts w:ascii="Times New Roman" w:hAnsi="Times New Roman" w:cs="Times New Roman"/>
          <w:b/>
          <w:sz w:val="24"/>
          <w:lang w:val="en-GB"/>
        </w:rPr>
      </w:pPr>
      <w:r w:rsidRPr="00DD6230">
        <w:rPr>
          <w:rFonts w:ascii="Times New Roman" w:hAnsi="Times New Roman" w:cs="Times New Roman"/>
          <w:b/>
          <w:sz w:val="24"/>
          <w:lang w:val="en-GB"/>
        </w:rPr>
        <w:t>Learning outcomes</w:t>
      </w:r>
    </w:p>
    <w:p w14:paraId="52B9905E" w14:textId="3503F3F0" w:rsidR="002A0147" w:rsidRPr="002A0147" w:rsidRDefault="002A0147" w:rsidP="00543D75">
      <w:pPr>
        <w:spacing w:after="0" w:line="240" w:lineRule="auto"/>
        <w:rPr>
          <w:rFonts w:ascii="Times New Roman" w:eastAsia="Times New Roman" w:hAnsi="Times New Roman" w:cs="Times New Roman"/>
          <w:sz w:val="24"/>
          <w:szCs w:val="24"/>
          <w:lang w:val="en-US"/>
        </w:rPr>
      </w:pPr>
      <w:r w:rsidRPr="002A0147">
        <w:rPr>
          <w:rFonts w:ascii="Times New Roman" w:eastAsia="Times New Roman" w:hAnsi="Times New Roman" w:cs="Times New Roman"/>
          <w:sz w:val="24"/>
          <w:szCs w:val="24"/>
          <w:lang w:val="en-US"/>
        </w:rPr>
        <w:t>On successful completion of this course, students should have the skills and knowledge to:</w:t>
      </w:r>
    </w:p>
    <w:p w14:paraId="0CD6D42F" w14:textId="77777777" w:rsidR="007C0676" w:rsidRDefault="007C0676" w:rsidP="007C0676">
      <w:pPr>
        <w:spacing w:after="0" w:line="240" w:lineRule="auto"/>
        <w:rPr>
          <w:rFonts w:ascii="Times New Roman" w:eastAsia="Times New Roman" w:hAnsi="Times New Roman" w:cs="Times New Roman"/>
          <w:sz w:val="24"/>
          <w:szCs w:val="24"/>
          <w:lang w:val="en-US"/>
        </w:rPr>
      </w:pPr>
    </w:p>
    <w:p w14:paraId="31971A40" w14:textId="77777777" w:rsidR="007C0676" w:rsidRPr="007C0676" w:rsidRDefault="007C0676" w:rsidP="007C0676">
      <w:pPr>
        <w:spacing w:after="0" w:line="240" w:lineRule="auto"/>
        <w:rPr>
          <w:rFonts w:ascii="Times New Roman" w:eastAsia="Times New Roman" w:hAnsi="Times New Roman" w:cs="Times New Roman"/>
          <w:sz w:val="24"/>
          <w:szCs w:val="24"/>
          <w:lang w:val="en-US"/>
        </w:rPr>
      </w:pPr>
      <w:r w:rsidRPr="007C0676">
        <w:rPr>
          <w:rFonts w:ascii="Times New Roman" w:eastAsia="Times New Roman" w:hAnsi="Times New Roman" w:cs="Times New Roman"/>
          <w:sz w:val="24"/>
          <w:szCs w:val="24"/>
          <w:lang w:val="en-US"/>
        </w:rPr>
        <w:t>Color reproduction</w:t>
      </w:r>
    </w:p>
    <w:p w14:paraId="2D7926C7" w14:textId="00E53E7B" w:rsidR="00D83C52" w:rsidRPr="00D83C52" w:rsidRDefault="00D83C52" w:rsidP="00B523F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D83C52">
        <w:rPr>
          <w:rFonts w:ascii="Times New Roman" w:eastAsia="Times New Roman" w:hAnsi="Times New Roman" w:cs="Times New Roman"/>
          <w:sz w:val="24"/>
          <w:szCs w:val="24"/>
          <w:lang w:val="en-US"/>
        </w:rPr>
        <w:lastRenderedPageBreak/>
        <w:t xml:space="preserve">Mastering the radiometric concepts and the way they </w:t>
      </w:r>
      <w:proofErr w:type="gramStart"/>
      <w:r w:rsidRPr="00D83C52">
        <w:rPr>
          <w:rFonts w:ascii="Times New Roman" w:eastAsia="Times New Roman" w:hAnsi="Times New Roman" w:cs="Times New Roman"/>
          <w:sz w:val="24"/>
          <w:szCs w:val="24"/>
          <w:lang w:val="en-US"/>
        </w:rPr>
        <w:t>can be measured</w:t>
      </w:r>
      <w:proofErr w:type="gramEnd"/>
      <w:r w:rsidRPr="00D83C52">
        <w:rPr>
          <w:rFonts w:ascii="Times New Roman" w:eastAsia="Times New Roman" w:hAnsi="Times New Roman" w:cs="Times New Roman"/>
          <w:sz w:val="24"/>
          <w:szCs w:val="24"/>
          <w:lang w:val="en-US"/>
        </w:rPr>
        <w:t>.</w:t>
      </w:r>
    </w:p>
    <w:p w14:paraId="1BD178A3" w14:textId="56F90B19" w:rsidR="00D83C52" w:rsidRPr="00D83C52" w:rsidRDefault="00D83C52" w:rsidP="00B523F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D83C52">
        <w:rPr>
          <w:rFonts w:ascii="Times New Roman" w:eastAsia="Times New Roman" w:hAnsi="Times New Roman" w:cs="Times New Roman"/>
          <w:sz w:val="24"/>
          <w:szCs w:val="24"/>
          <w:lang w:val="en-US"/>
        </w:rPr>
        <w:t>Recognizing the different optical phenomena underlying the visual appearance of objects (absorption, reflection by interfaces, surface or volume scattering, propagation of light in stratified media).</w:t>
      </w:r>
    </w:p>
    <w:p w14:paraId="4E0DBE9C" w14:textId="402DF29F" w:rsidR="00D83C52" w:rsidRPr="00D83C52" w:rsidRDefault="00D83C52" w:rsidP="00B523F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D83C52">
        <w:rPr>
          <w:rFonts w:ascii="Times New Roman" w:eastAsia="Times New Roman" w:hAnsi="Times New Roman" w:cs="Times New Roman"/>
          <w:sz w:val="24"/>
          <w:szCs w:val="24"/>
          <w:lang w:val="en-US"/>
        </w:rPr>
        <w:t xml:space="preserve">Predicting the evolution of color as a function of varying parameters such </w:t>
      </w:r>
      <w:proofErr w:type="gramStart"/>
      <w:r w:rsidRPr="00D83C52">
        <w:rPr>
          <w:rFonts w:ascii="Times New Roman" w:eastAsia="Times New Roman" w:hAnsi="Times New Roman" w:cs="Times New Roman"/>
          <w:sz w:val="24"/>
          <w:szCs w:val="24"/>
          <w:lang w:val="en-US"/>
        </w:rPr>
        <w:t>as:</w:t>
      </w:r>
      <w:proofErr w:type="gramEnd"/>
      <w:r w:rsidRPr="00D83C52">
        <w:rPr>
          <w:rFonts w:ascii="Times New Roman" w:eastAsia="Times New Roman" w:hAnsi="Times New Roman" w:cs="Times New Roman"/>
          <w:sz w:val="24"/>
          <w:szCs w:val="24"/>
          <w:lang w:val="en-US"/>
        </w:rPr>
        <w:t xml:space="preserve"> refractive indices, dye or pigment concentration, surface topology, layer thickness…</w:t>
      </w:r>
    </w:p>
    <w:p w14:paraId="005645C3" w14:textId="59BA618D" w:rsidR="00D83C52" w:rsidRPr="00D83C52" w:rsidRDefault="00D83C52" w:rsidP="00B523F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D83C52">
        <w:rPr>
          <w:rFonts w:ascii="Times New Roman" w:eastAsia="Times New Roman" w:hAnsi="Times New Roman" w:cs="Times New Roman"/>
          <w:sz w:val="24"/>
          <w:szCs w:val="24"/>
          <w:lang w:val="en-US"/>
        </w:rPr>
        <w:t>Handling concepts related to printing, such as image dithering and printing resolution, determining the resolution limit for a given printing system</w:t>
      </w:r>
    </w:p>
    <w:p w14:paraId="08BEEA36" w14:textId="5ECA923A" w:rsidR="00D83C52" w:rsidRPr="00D83C52" w:rsidRDefault="00D83C52" w:rsidP="00B523F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D83C52">
        <w:rPr>
          <w:rFonts w:ascii="Times New Roman" w:eastAsia="Times New Roman" w:hAnsi="Times New Roman" w:cs="Times New Roman"/>
          <w:sz w:val="24"/>
          <w:szCs w:val="24"/>
          <w:lang w:val="en-US"/>
        </w:rPr>
        <w:t>Knowing the main printing systems and their capacities</w:t>
      </w:r>
    </w:p>
    <w:p w14:paraId="2F0DBF08" w14:textId="34A7D44C" w:rsidR="002A0147" w:rsidRDefault="00D83C52" w:rsidP="00B523F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D83C52">
        <w:rPr>
          <w:rFonts w:ascii="Times New Roman" w:eastAsia="Times New Roman" w:hAnsi="Times New Roman" w:cs="Times New Roman"/>
          <w:sz w:val="24"/>
          <w:szCs w:val="24"/>
          <w:lang w:val="en-US"/>
        </w:rPr>
        <w:t>Having understood the principle of the prediction models, and knowing the main step</w:t>
      </w:r>
      <w:r w:rsidR="00B523F0">
        <w:rPr>
          <w:rFonts w:ascii="Times New Roman" w:eastAsia="Times New Roman" w:hAnsi="Times New Roman" w:cs="Times New Roman"/>
          <w:sz w:val="24"/>
          <w:szCs w:val="24"/>
          <w:lang w:val="en-US"/>
        </w:rPr>
        <w:t>s to carry out color prediction</w:t>
      </w:r>
    </w:p>
    <w:p w14:paraId="38A184B1" w14:textId="007A8B0D" w:rsidR="007C0676" w:rsidRPr="007C0676" w:rsidRDefault="007C0676" w:rsidP="007C0676">
      <w:pPr>
        <w:spacing w:before="240"/>
        <w:rPr>
          <w:rFonts w:ascii="Times New Roman" w:hAnsi="Times New Roman" w:cs="Times New Roman"/>
          <w:sz w:val="24"/>
          <w:lang w:val="en-GB"/>
        </w:rPr>
      </w:pPr>
      <w:r w:rsidRPr="007C0676">
        <w:rPr>
          <w:rFonts w:ascii="Times New Roman" w:hAnsi="Times New Roman" w:cs="Times New Roman"/>
          <w:sz w:val="24"/>
          <w:lang w:val="en-GB"/>
        </w:rPr>
        <w:t>Security Printing</w:t>
      </w:r>
    </w:p>
    <w:p w14:paraId="7D6412E1" w14:textId="4A609B4B" w:rsidR="00DA7B08" w:rsidRDefault="00DA7B08" w:rsidP="00B86A0C">
      <w:pPr>
        <w:pStyle w:val="NormalWeb"/>
        <w:numPr>
          <w:ilvl w:val="0"/>
          <w:numId w:val="11"/>
        </w:numPr>
        <w:spacing w:before="120" w:beforeAutospacing="0" w:after="0" w:afterAutospacing="0"/>
        <w:jc w:val="both"/>
      </w:pPr>
      <w:proofErr w:type="gramStart"/>
      <w:r>
        <w:t>Profiling a printer: how to learn a profile?</w:t>
      </w:r>
      <w:proofErr w:type="gramEnd"/>
    </w:p>
    <w:p w14:paraId="2CC4E977" w14:textId="144D3BBC" w:rsidR="0016587C" w:rsidRDefault="0016587C" w:rsidP="00B86A0C">
      <w:pPr>
        <w:pStyle w:val="NormalWeb"/>
        <w:numPr>
          <w:ilvl w:val="0"/>
          <w:numId w:val="11"/>
        </w:numPr>
        <w:spacing w:before="120" w:beforeAutospacing="0" w:after="0" w:afterAutospacing="0"/>
        <w:jc w:val="both"/>
      </w:pPr>
      <w:r>
        <w:t xml:space="preserve">Modeling </w:t>
      </w:r>
      <w:r w:rsidR="00C80C55">
        <w:t xml:space="preserve">and calibrating </w:t>
      </w:r>
      <w:r w:rsidR="00B675FF">
        <w:t xml:space="preserve">a </w:t>
      </w:r>
      <w:r>
        <w:t>print-and-scan</w:t>
      </w:r>
      <w:r w:rsidR="00B675FF">
        <w:t xml:space="preserve"> channel</w:t>
      </w:r>
      <w:r>
        <w:t xml:space="preserve"> </w:t>
      </w:r>
      <w:r w:rsidR="00DA7B08">
        <w:t>for print identification</w:t>
      </w:r>
    </w:p>
    <w:p w14:paraId="71F9604E" w14:textId="6DF0EDFC" w:rsidR="00DA7B08" w:rsidRDefault="00DA7B08" w:rsidP="00B86A0C">
      <w:pPr>
        <w:pStyle w:val="NormalWeb"/>
        <w:numPr>
          <w:ilvl w:val="0"/>
          <w:numId w:val="11"/>
        </w:numPr>
        <w:spacing w:before="120" w:beforeAutospacing="0" w:after="0" w:afterAutospacing="0"/>
        <w:jc w:val="both"/>
      </w:pPr>
      <w:r>
        <w:t>Image quality assessment</w:t>
      </w:r>
      <w:r w:rsidR="00A713A2">
        <w:t>, useful in copy detection</w:t>
      </w:r>
    </w:p>
    <w:p w14:paraId="1ACFC8AE" w14:textId="526A4B87" w:rsidR="00B675FF" w:rsidRDefault="00DA7B08" w:rsidP="00B86A0C">
      <w:pPr>
        <w:pStyle w:val="NormalWeb"/>
        <w:numPr>
          <w:ilvl w:val="0"/>
          <w:numId w:val="11"/>
        </w:numPr>
        <w:spacing w:before="120" w:beforeAutospacing="0" w:after="0" w:afterAutospacing="0"/>
        <w:jc w:val="both"/>
      </w:pPr>
      <w:r>
        <w:t>I</w:t>
      </w:r>
      <w:r w:rsidR="00B675FF">
        <w:t>mage registration</w:t>
      </w:r>
      <w:r w:rsidR="00C773FD">
        <w:t xml:space="preserve"> </w:t>
      </w:r>
      <w:r>
        <w:t xml:space="preserve">based on </w:t>
      </w:r>
      <w:proofErr w:type="spellStart"/>
      <w:r>
        <w:t>keypoints</w:t>
      </w:r>
      <w:proofErr w:type="spellEnd"/>
      <w:r>
        <w:t xml:space="preserve"> or intensity depending on the anti-copy features</w:t>
      </w:r>
      <w:r w:rsidR="00CB4D9A">
        <w:t xml:space="preserve"> </w:t>
      </w:r>
    </w:p>
    <w:p w14:paraId="227EF8ED" w14:textId="1A124722" w:rsidR="00CB4D9A" w:rsidRDefault="00A713A2" w:rsidP="00CB4D9A">
      <w:pPr>
        <w:pStyle w:val="NormalWeb"/>
        <w:numPr>
          <w:ilvl w:val="0"/>
          <w:numId w:val="11"/>
        </w:numPr>
        <w:spacing w:before="120" w:beforeAutospacing="0" w:after="0" w:afterAutospacing="0"/>
        <w:jc w:val="both"/>
      </w:pPr>
      <w:r>
        <w:t>M</w:t>
      </w:r>
      <w:r w:rsidR="00CB4D9A">
        <w:t xml:space="preserve">odification detection: </w:t>
      </w:r>
      <w:r>
        <w:t>with or without key</w:t>
      </w:r>
    </w:p>
    <w:p w14:paraId="404638E1" w14:textId="016E1724" w:rsidR="00B675FF" w:rsidRDefault="00CB4D9A" w:rsidP="00384B6E">
      <w:pPr>
        <w:pStyle w:val="NormalWeb"/>
        <w:numPr>
          <w:ilvl w:val="0"/>
          <w:numId w:val="11"/>
        </w:numPr>
        <w:spacing w:before="120" w:beforeAutospacing="0" w:after="0" w:afterAutospacing="0"/>
        <w:jc w:val="both"/>
      </w:pPr>
      <w:r>
        <w:t>Implement handcrafted i</w:t>
      </w:r>
      <w:r w:rsidR="00C773FD">
        <w:t>nvariant features</w:t>
      </w:r>
      <w:r w:rsidR="00A713A2">
        <w:t xml:space="preserve"> for print recognition</w:t>
      </w:r>
    </w:p>
    <w:p w14:paraId="2679A708" w14:textId="01CB43B3" w:rsidR="00B675FF" w:rsidRDefault="00A713A2" w:rsidP="00B675FF">
      <w:pPr>
        <w:pStyle w:val="NormalWeb"/>
        <w:numPr>
          <w:ilvl w:val="0"/>
          <w:numId w:val="11"/>
        </w:numPr>
        <w:spacing w:before="120" w:beforeAutospacing="0" w:after="0" w:afterAutospacing="0"/>
        <w:jc w:val="both"/>
      </w:pPr>
      <w:r>
        <w:t>Reading and m</w:t>
      </w:r>
      <w:r w:rsidR="00CB4D9A">
        <w:t>easuring a ROC curve</w:t>
      </w:r>
      <w:r>
        <w:t xml:space="preserve"> to get the performance of a verification system</w:t>
      </w:r>
    </w:p>
    <w:p w14:paraId="783512EA" w14:textId="63DA65F1" w:rsidR="007C0676" w:rsidRPr="007C0676" w:rsidRDefault="007C0676" w:rsidP="007C0676">
      <w:pPr>
        <w:spacing w:before="240"/>
        <w:rPr>
          <w:rFonts w:ascii="Times New Roman" w:hAnsi="Times New Roman" w:cs="Times New Roman"/>
          <w:sz w:val="24"/>
          <w:lang w:val="en-GB"/>
        </w:rPr>
      </w:pPr>
      <w:r w:rsidRPr="007C0676">
        <w:rPr>
          <w:rFonts w:ascii="Times New Roman" w:hAnsi="Times New Roman" w:cs="Times New Roman"/>
          <w:sz w:val="24"/>
          <w:lang w:val="en-GB"/>
        </w:rPr>
        <w:t>Visual Cryptography</w:t>
      </w:r>
    </w:p>
    <w:p w14:paraId="3BB6835D" w14:textId="1EE6A91B" w:rsidR="007C0676" w:rsidRDefault="004667FF" w:rsidP="00E66884">
      <w:pPr>
        <w:pStyle w:val="Paragraphedeliste"/>
        <w:numPr>
          <w:ilvl w:val="0"/>
          <w:numId w:val="13"/>
        </w:numPr>
        <w:spacing w:before="240"/>
        <w:rPr>
          <w:rFonts w:ascii="Times New Roman" w:hAnsi="Times New Roman" w:cs="Times New Roman"/>
          <w:sz w:val="24"/>
          <w:lang w:val="en-GB"/>
        </w:rPr>
      </w:pPr>
      <w:r>
        <w:rPr>
          <w:rFonts w:ascii="Times New Roman" w:hAnsi="Times New Roman" w:cs="Times New Roman"/>
          <w:sz w:val="24"/>
          <w:lang w:val="en-GB"/>
        </w:rPr>
        <w:t>Different models for visual secret sharing between n participants</w:t>
      </w:r>
    </w:p>
    <w:p w14:paraId="2707CABF" w14:textId="316BE103" w:rsidR="004667FF" w:rsidRDefault="00B15A3D" w:rsidP="00E66884">
      <w:pPr>
        <w:pStyle w:val="Paragraphedeliste"/>
        <w:numPr>
          <w:ilvl w:val="0"/>
          <w:numId w:val="13"/>
        </w:numPr>
        <w:spacing w:before="240"/>
        <w:rPr>
          <w:rFonts w:ascii="Times New Roman" w:hAnsi="Times New Roman" w:cs="Times New Roman"/>
          <w:sz w:val="24"/>
          <w:lang w:val="en-GB"/>
        </w:rPr>
      </w:pPr>
      <w:r>
        <w:rPr>
          <w:rFonts w:ascii="Times New Roman" w:hAnsi="Times New Roman" w:cs="Times New Roman"/>
          <w:sz w:val="24"/>
          <w:lang w:val="en-GB"/>
        </w:rPr>
        <w:t xml:space="preserve">Digital image </w:t>
      </w:r>
      <w:proofErr w:type="spellStart"/>
      <w:r>
        <w:rPr>
          <w:rFonts w:ascii="Times New Roman" w:hAnsi="Times New Roman" w:cs="Times New Roman"/>
          <w:sz w:val="24"/>
          <w:lang w:val="en-GB"/>
        </w:rPr>
        <w:t>halftoning</w:t>
      </w:r>
      <w:proofErr w:type="spellEnd"/>
      <w:r>
        <w:rPr>
          <w:rFonts w:ascii="Times New Roman" w:hAnsi="Times New Roman" w:cs="Times New Roman"/>
          <w:sz w:val="24"/>
          <w:lang w:val="en-GB"/>
        </w:rPr>
        <w:t xml:space="preserve"> for</w:t>
      </w:r>
      <w:r w:rsidR="004667FF">
        <w:rPr>
          <w:rFonts w:ascii="Times New Roman" w:hAnsi="Times New Roman" w:cs="Times New Roman"/>
          <w:sz w:val="24"/>
          <w:lang w:val="en-GB"/>
        </w:rPr>
        <w:t xml:space="preserve"> covering shadow images, useful to conceal the existence of a shadow</w:t>
      </w:r>
    </w:p>
    <w:p w14:paraId="41342F4E" w14:textId="42DC4390" w:rsidR="004667FF" w:rsidRPr="004667FF" w:rsidRDefault="00B15A3D" w:rsidP="00E66884">
      <w:pPr>
        <w:pStyle w:val="Paragraphedeliste"/>
        <w:numPr>
          <w:ilvl w:val="0"/>
          <w:numId w:val="13"/>
        </w:numPr>
        <w:spacing w:before="240"/>
        <w:rPr>
          <w:rFonts w:ascii="Times New Roman" w:hAnsi="Times New Roman" w:cs="Times New Roman"/>
          <w:sz w:val="24"/>
          <w:lang w:val="en-GB"/>
        </w:rPr>
      </w:pPr>
      <w:r>
        <w:rPr>
          <w:rFonts w:ascii="Times New Roman" w:hAnsi="Times New Roman" w:cs="Times New Roman"/>
          <w:sz w:val="24"/>
          <w:lang w:val="en-GB"/>
        </w:rPr>
        <w:t>Securing shadows against modification</w:t>
      </w:r>
      <w:r w:rsidR="004667FF">
        <w:rPr>
          <w:rFonts w:ascii="Times New Roman" w:hAnsi="Times New Roman" w:cs="Times New Roman"/>
          <w:sz w:val="24"/>
          <w:lang w:val="en-GB"/>
        </w:rPr>
        <w:t xml:space="preserve">  </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4635A59C" w14:textId="77777777" w:rsidR="007C0676" w:rsidRPr="007C0676" w:rsidRDefault="007C0676" w:rsidP="007C0676">
      <w:pPr>
        <w:spacing w:after="0" w:line="240" w:lineRule="auto"/>
        <w:rPr>
          <w:rFonts w:ascii="Times New Roman" w:eastAsia="Times New Roman" w:hAnsi="Times New Roman" w:cs="Times New Roman"/>
          <w:sz w:val="24"/>
          <w:szCs w:val="24"/>
          <w:lang w:val="en-US"/>
        </w:rPr>
      </w:pPr>
      <w:r w:rsidRPr="007C0676">
        <w:rPr>
          <w:rFonts w:ascii="Times New Roman" w:eastAsia="Times New Roman" w:hAnsi="Times New Roman" w:cs="Times New Roman"/>
          <w:sz w:val="24"/>
          <w:szCs w:val="24"/>
          <w:lang w:val="en-US"/>
        </w:rPr>
        <w:t>Color reproduction</w:t>
      </w:r>
    </w:p>
    <w:p w14:paraId="6AFA052B" w14:textId="6099A564" w:rsidR="00543D75" w:rsidRPr="007C0676" w:rsidRDefault="007C0676" w:rsidP="007C0676">
      <w:pPr>
        <w:pStyle w:val="Paragraphedeliste"/>
        <w:numPr>
          <w:ilvl w:val="0"/>
          <w:numId w:val="4"/>
        </w:numPr>
        <w:spacing w:after="0" w:line="240" w:lineRule="auto"/>
        <w:jc w:val="both"/>
        <w:rPr>
          <w:rFonts w:ascii="Times New Roman" w:eastAsia="Times New Roman" w:hAnsi="Times New Roman" w:cs="Times New Roman"/>
          <w:sz w:val="24"/>
          <w:szCs w:val="24"/>
          <w:lang w:val="en-US"/>
        </w:rPr>
      </w:pPr>
      <w:proofErr w:type="spellStart"/>
      <w:r w:rsidRPr="007C0676">
        <w:rPr>
          <w:rFonts w:ascii="Times New Roman" w:eastAsia="Times New Roman" w:hAnsi="Times New Roman" w:cs="Times New Roman"/>
          <w:sz w:val="24"/>
          <w:szCs w:val="24"/>
          <w:lang w:val="en-US"/>
        </w:rPr>
        <w:t>Contone</w:t>
      </w:r>
      <w:proofErr w:type="spellEnd"/>
      <w:r w:rsidRPr="007C0676">
        <w:rPr>
          <w:rFonts w:ascii="Times New Roman" w:eastAsia="Times New Roman" w:hAnsi="Times New Roman" w:cs="Times New Roman"/>
          <w:sz w:val="24"/>
          <w:szCs w:val="24"/>
          <w:lang w:val="en-US"/>
        </w:rPr>
        <w:t xml:space="preserve"> colors: a few example</w:t>
      </w:r>
    </w:p>
    <w:p w14:paraId="0EA16483" w14:textId="7D809393" w:rsidR="007C0676" w:rsidRPr="007C0676" w:rsidRDefault="007C0676" w:rsidP="007C0676">
      <w:pPr>
        <w:pStyle w:val="Paragraphedeliste"/>
        <w:numPr>
          <w:ilvl w:val="0"/>
          <w:numId w:val="4"/>
        </w:numPr>
        <w:spacing w:after="0" w:line="240" w:lineRule="auto"/>
        <w:jc w:val="both"/>
        <w:rPr>
          <w:rFonts w:ascii="Times New Roman" w:eastAsia="Times New Roman" w:hAnsi="Times New Roman" w:cs="Times New Roman"/>
          <w:sz w:val="24"/>
          <w:szCs w:val="24"/>
          <w:lang w:val="en-US"/>
        </w:rPr>
      </w:pPr>
      <w:proofErr w:type="spellStart"/>
      <w:r w:rsidRPr="007C0676">
        <w:rPr>
          <w:rFonts w:ascii="Times New Roman" w:eastAsia="Times New Roman" w:hAnsi="Times New Roman" w:cs="Times New Roman"/>
          <w:sz w:val="24"/>
          <w:szCs w:val="24"/>
          <w:lang w:val="en-US"/>
        </w:rPr>
        <w:t>Contone</w:t>
      </w:r>
      <w:proofErr w:type="spellEnd"/>
      <w:r w:rsidRPr="007C0676">
        <w:rPr>
          <w:rFonts w:ascii="Times New Roman" w:eastAsia="Times New Roman" w:hAnsi="Times New Roman" w:cs="Times New Roman"/>
          <w:sz w:val="24"/>
          <w:szCs w:val="24"/>
          <w:lang w:val="en-US"/>
        </w:rPr>
        <w:t xml:space="preserve"> colors: optical models</w:t>
      </w:r>
    </w:p>
    <w:p w14:paraId="7A1DE597" w14:textId="4EA3FF1C" w:rsidR="007C0676" w:rsidRPr="007C0676" w:rsidRDefault="007C0676" w:rsidP="007C0676">
      <w:pPr>
        <w:pStyle w:val="Paragraphedeliste"/>
        <w:numPr>
          <w:ilvl w:val="0"/>
          <w:numId w:val="4"/>
        </w:numPr>
        <w:spacing w:after="0" w:line="240" w:lineRule="auto"/>
        <w:jc w:val="both"/>
        <w:rPr>
          <w:rFonts w:ascii="Times New Roman" w:eastAsia="Times New Roman" w:hAnsi="Times New Roman" w:cs="Times New Roman"/>
          <w:sz w:val="24"/>
          <w:szCs w:val="24"/>
          <w:lang w:val="en-US"/>
        </w:rPr>
      </w:pPr>
      <w:r w:rsidRPr="007C0676">
        <w:rPr>
          <w:rFonts w:ascii="Times New Roman" w:eastAsia="Times New Roman" w:hAnsi="Times New Roman" w:cs="Times New Roman"/>
          <w:sz w:val="24"/>
          <w:szCs w:val="24"/>
          <w:lang w:val="en-US"/>
        </w:rPr>
        <w:t xml:space="preserve">Digital </w:t>
      </w:r>
      <w:proofErr w:type="spellStart"/>
      <w:r w:rsidRPr="007C0676">
        <w:rPr>
          <w:rFonts w:ascii="Times New Roman" w:eastAsia="Times New Roman" w:hAnsi="Times New Roman" w:cs="Times New Roman"/>
          <w:sz w:val="24"/>
          <w:szCs w:val="24"/>
          <w:lang w:val="en-US"/>
        </w:rPr>
        <w:t>halftoning</w:t>
      </w:r>
      <w:proofErr w:type="spellEnd"/>
    </w:p>
    <w:p w14:paraId="48AA76FF" w14:textId="0BB0B065" w:rsidR="007C0676" w:rsidRDefault="007C0676" w:rsidP="007C0676">
      <w:pPr>
        <w:pStyle w:val="Paragraphedeliste"/>
        <w:numPr>
          <w:ilvl w:val="0"/>
          <w:numId w:val="4"/>
        </w:numPr>
        <w:spacing w:after="0" w:line="240" w:lineRule="auto"/>
        <w:jc w:val="both"/>
        <w:rPr>
          <w:rFonts w:ascii="Times New Roman" w:eastAsia="Times New Roman" w:hAnsi="Times New Roman" w:cs="Times New Roman"/>
          <w:sz w:val="24"/>
          <w:szCs w:val="24"/>
          <w:lang w:val="en-US"/>
        </w:rPr>
      </w:pPr>
      <w:r w:rsidRPr="007C0676">
        <w:rPr>
          <w:rFonts w:ascii="Times New Roman" w:eastAsia="Times New Roman" w:hAnsi="Times New Roman" w:cs="Times New Roman"/>
          <w:sz w:val="24"/>
          <w:szCs w:val="24"/>
          <w:lang w:val="en-US"/>
        </w:rPr>
        <w:t>Optical models for halftone prints</w:t>
      </w:r>
    </w:p>
    <w:p w14:paraId="0C9143DB" w14:textId="77777777" w:rsidR="007C0676" w:rsidRPr="007C0676" w:rsidRDefault="007C0676" w:rsidP="007C0676">
      <w:pPr>
        <w:spacing w:before="240"/>
        <w:rPr>
          <w:rFonts w:ascii="Times New Roman" w:hAnsi="Times New Roman" w:cs="Times New Roman"/>
          <w:sz w:val="24"/>
          <w:lang w:val="en-GB"/>
        </w:rPr>
      </w:pPr>
      <w:r w:rsidRPr="007C0676">
        <w:rPr>
          <w:rFonts w:ascii="Times New Roman" w:hAnsi="Times New Roman" w:cs="Times New Roman"/>
          <w:sz w:val="24"/>
          <w:lang w:val="en-GB"/>
        </w:rPr>
        <w:t>Security Printing</w:t>
      </w:r>
    </w:p>
    <w:p w14:paraId="3BE4E51A" w14:textId="1595DFAA" w:rsidR="007C0676" w:rsidRDefault="00A713A2" w:rsidP="007C0676">
      <w:pPr>
        <w:pStyle w:val="Paragraphedeliste"/>
        <w:numPr>
          <w:ilvl w:val="0"/>
          <w:numId w:val="11"/>
        </w:numPr>
        <w:spacing w:before="240"/>
        <w:rPr>
          <w:rFonts w:ascii="Times New Roman" w:hAnsi="Times New Roman" w:cs="Times New Roman"/>
          <w:sz w:val="24"/>
          <w:lang w:val="en-GB"/>
        </w:rPr>
      </w:pPr>
      <w:r>
        <w:rPr>
          <w:rFonts w:ascii="Times New Roman" w:hAnsi="Times New Roman" w:cs="Times New Roman"/>
          <w:sz w:val="24"/>
          <w:lang w:val="en-GB"/>
        </w:rPr>
        <w:t>Authentication channels</w:t>
      </w:r>
    </w:p>
    <w:p w14:paraId="420B09F2" w14:textId="6C14B2B2" w:rsidR="0016587C" w:rsidRDefault="00AD43DD" w:rsidP="007C0676">
      <w:pPr>
        <w:pStyle w:val="Paragraphedeliste"/>
        <w:numPr>
          <w:ilvl w:val="0"/>
          <w:numId w:val="11"/>
        </w:numPr>
        <w:spacing w:before="240"/>
        <w:rPr>
          <w:rFonts w:ascii="Times New Roman" w:hAnsi="Times New Roman" w:cs="Times New Roman"/>
          <w:sz w:val="24"/>
          <w:lang w:val="en-GB"/>
        </w:rPr>
      </w:pPr>
      <w:r>
        <w:rPr>
          <w:rFonts w:ascii="Times New Roman" w:hAnsi="Times New Roman" w:cs="Times New Roman"/>
          <w:sz w:val="24"/>
          <w:lang w:val="en-GB"/>
        </w:rPr>
        <w:t>Print-and-scan</w:t>
      </w:r>
      <w:r w:rsidR="00243083">
        <w:rPr>
          <w:rFonts w:ascii="Times New Roman" w:hAnsi="Times New Roman" w:cs="Times New Roman"/>
          <w:sz w:val="24"/>
          <w:lang w:val="en-GB"/>
        </w:rPr>
        <w:t xml:space="preserve"> model</w:t>
      </w:r>
      <w:r>
        <w:rPr>
          <w:rFonts w:ascii="Times New Roman" w:hAnsi="Times New Roman" w:cs="Times New Roman"/>
          <w:sz w:val="24"/>
          <w:lang w:val="en-GB"/>
        </w:rPr>
        <w:t xml:space="preserve">s </w:t>
      </w:r>
    </w:p>
    <w:p w14:paraId="76762F2A" w14:textId="1F413952" w:rsidR="00B86A0C" w:rsidRDefault="00B86A0C" w:rsidP="00243083">
      <w:pPr>
        <w:pStyle w:val="Paragraphedeliste"/>
        <w:numPr>
          <w:ilvl w:val="0"/>
          <w:numId w:val="11"/>
        </w:numPr>
        <w:spacing w:before="240"/>
        <w:rPr>
          <w:rFonts w:ascii="Times New Roman" w:hAnsi="Times New Roman" w:cs="Times New Roman"/>
          <w:sz w:val="24"/>
          <w:lang w:val="en-GB"/>
        </w:rPr>
      </w:pPr>
      <w:r w:rsidRPr="00B86A0C">
        <w:rPr>
          <w:rFonts w:ascii="Times New Roman" w:hAnsi="Times New Roman" w:cs="Times New Roman"/>
          <w:sz w:val="24"/>
          <w:lang w:val="en-GB"/>
        </w:rPr>
        <w:t>Print Test Shape</w:t>
      </w:r>
      <w:r>
        <w:rPr>
          <w:rFonts w:ascii="Times New Roman" w:hAnsi="Times New Roman" w:cs="Times New Roman"/>
          <w:sz w:val="24"/>
          <w:lang w:val="en-GB"/>
        </w:rPr>
        <w:t>s</w:t>
      </w:r>
    </w:p>
    <w:p w14:paraId="1892BEC4" w14:textId="31B24657" w:rsidR="00B86A0C" w:rsidRPr="00B86A0C" w:rsidRDefault="00B86A0C" w:rsidP="00B86A0C">
      <w:pPr>
        <w:pStyle w:val="Paragraphedeliste"/>
        <w:numPr>
          <w:ilvl w:val="0"/>
          <w:numId w:val="11"/>
        </w:numPr>
        <w:spacing w:before="240"/>
        <w:rPr>
          <w:rFonts w:ascii="Times New Roman" w:hAnsi="Times New Roman" w:cs="Times New Roman"/>
          <w:sz w:val="24"/>
          <w:lang w:val="en-GB"/>
        </w:rPr>
      </w:pPr>
      <w:r>
        <w:rPr>
          <w:rFonts w:ascii="Times New Roman" w:hAnsi="Times New Roman" w:cs="Times New Roman"/>
          <w:sz w:val="24"/>
          <w:lang w:val="en-GB"/>
        </w:rPr>
        <w:t>Copy Sensitive Graphical Codes</w:t>
      </w:r>
    </w:p>
    <w:p w14:paraId="5735E74B" w14:textId="77777777" w:rsidR="007C0676" w:rsidRPr="007C0676" w:rsidRDefault="007C0676" w:rsidP="007C0676">
      <w:pPr>
        <w:spacing w:before="240"/>
        <w:rPr>
          <w:rFonts w:ascii="Times New Roman" w:hAnsi="Times New Roman" w:cs="Times New Roman"/>
          <w:sz w:val="24"/>
          <w:lang w:val="en-GB"/>
        </w:rPr>
      </w:pPr>
      <w:r w:rsidRPr="007C0676">
        <w:rPr>
          <w:rFonts w:ascii="Times New Roman" w:hAnsi="Times New Roman" w:cs="Times New Roman"/>
          <w:sz w:val="24"/>
          <w:lang w:val="en-GB"/>
        </w:rPr>
        <w:t>Visual Cryptography</w:t>
      </w:r>
    </w:p>
    <w:p w14:paraId="49F701B6" w14:textId="33009ECF" w:rsidR="007C0676" w:rsidRDefault="00B15A3D" w:rsidP="007C0676">
      <w:pPr>
        <w:pStyle w:val="Paragraphedeliste"/>
        <w:numPr>
          <w:ilvl w:val="0"/>
          <w:numId w:val="11"/>
        </w:numPr>
        <w:spacing w:before="240"/>
        <w:rPr>
          <w:rFonts w:ascii="Times New Roman" w:hAnsi="Times New Roman" w:cs="Times New Roman"/>
          <w:sz w:val="24"/>
          <w:lang w:val="en-GB"/>
        </w:rPr>
      </w:pPr>
      <w:r>
        <w:rPr>
          <w:rFonts w:ascii="Times New Roman" w:hAnsi="Times New Roman" w:cs="Times New Roman"/>
          <w:sz w:val="24"/>
          <w:lang w:val="en-GB"/>
        </w:rPr>
        <w:t>Cryptography for secret sharing</w:t>
      </w:r>
    </w:p>
    <w:p w14:paraId="39D94650" w14:textId="03446378" w:rsidR="00B15A3D" w:rsidRDefault="00B15A3D" w:rsidP="007C0676">
      <w:pPr>
        <w:pStyle w:val="Paragraphedeliste"/>
        <w:numPr>
          <w:ilvl w:val="0"/>
          <w:numId w:val="11"/>
        </w:numPr>
        <w:spacing w:before="240"/>
        <w:rPr>
          <w:rFonts w:ascii="Times New Roman" w:hAnsi="Times New Roman" w:cs="Times New Roman"/>
          <w:sz w:val="24"/>
          <w:lang w:val="en-GB"/>
        </w:rPr>
      </w:pPr>
      <w:r>
        <w:rPr>
          <w:rFonts w:ascii="Times New Roman" w:hAnsi="Times New Roman" w:cs="Times New Roman"/>
          <w:sz w:val="24"/>
          <w:lang w:val="en-GB"/>
        </w:rPr>
        <w:t>Visual secret sharing</w:t>
      </w:r>
    </w:p>
    <w:p w14:paraId="71A8B68D" w14:textId="342DD325" w:rsidR="00B15A3D" w:rsidRDefault="00B15A3D" w:rsidP="007C0676">
      <w:pPr>
        <w:pStyle w:val="Paragraphedeliste"/>
        <w:numPr>
          <w:ilvl w:val="0"/>
          <w:numId w:val="11"/>
        </w:numPr>
        <w:spacing w:before="240"/>
        <w:rPr>
          <w:rFonts w:ascii="Times New Roman" w:hAnsi="Times New Roman" w:cs="Times New Roman"/>
          <w:sz w:val="24"/>
          <w:lang w:val="en-GB"/>
        </w:rPr>
      </w:pPr>
      <w:r>
        <w:rPr>
          <w:rFonts w:ascii="Times New Roman" w:hAnsi="Times New Roman" w:cs="Times New Roman"/>
          <w:sz w:val="24"/>
          <w:lang w:val="en-GB"/>
        </w:rPr>
        <w:t>Extended visual secret sharing</w:t>
      </w:r>
    </w:p>
    <w:p w14:paraId="42925858" w14:textId="3AE75A2B" w:rsidR="007C0676" w:rsidRPr="00B15A3D" w:rsidRDefault="00B15A3D" w:rsidP="00B15A3D">
      <w:pPr>
        <w:pStyle w:val="Paragraphedeliste"/>
        <w:numPr>
          <w:ilvl w:val="0"/>
          <w:numId w:val="11"/>
        </w:numPr>
        <w:spacing w:before="240"/>
        <w:rPr>
          <w:rFonts w:ascii="Times New Roman" w:hAnsi="Times New Roman" w:cs="Times New Roman"/>
          <w:sz w:val="24"/>
          <w:lang w:val="en-GB"/>
        </w:rPr>
      </w:pPr>
      <w:r>
        <w:rPr>
          <w:rFonts w:ascii="Times New Roman" w:hAnsi="Times New Roman" w:cs="Times New Roman"/>
          <w:sz w:val="24"/>
          <w:lang w:val="en-GB"/>
        </w:rPr>
        <w:t>Halftone secret sharing</w:t>
      </w:r>
    </w:p>
    <w:p w14:paraId="15280F18" w14:textId="1F2C592B"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Teaching methods</w:t>
      </w:r>
      <w:r w:rsidRPr="00DD6230">
        <w:rPr>
          <w:rFonts w:ascii="Times New Roman" w:hAnsi="Times New Roman" w:cs="Times New Roman"/>
          <w:b/>
          <w:sz w:val="24"/>
          <w:lang w:val="en-GB"/>
        </w:rPr>
        <w:tab/>
      </w:r>
    </w:p>
    <w:p w14:paraId="1A14AC73" w14:textId="47C1B485" w:rsidR="004C7C2E" w:rsidRPr="007C0676" w:rsidRDefault="004C7C2E" w:rsidP="0008207D">
      <w:pPr>
        <w:pStyle w:val="Paragraphedeliste"/>
        <w:numPr>
          <w:ilvl w:val="0"/>
          <w:numId w:val="7"/>
        </w:numPr>
        <w:spacing w:after="120" w:line="240" w:lineRule="auto"/>
        <w:rPr>
          <w:rFonts w:ascii="Times New Roman" w:hAnsi="Times New Roman" w:cs="Times New Roman"/>
          <w:sz w:val="24"/>
          <w:szCs w:val="24"/>
          <w:lang w:val="en-US"/>
        </w:rPr>
      </w:pPr>
      <w:r w:rsidRPr="007C0676">
        <w:rPr>
          <w:rFonts w:ascii="Times New Roman" w:hAnsi="Times New Roman" w:cs="Times New Roman"/>
          <w:sz w:val="24"/>
          <w:szCs w:val="24"/>
          <w:lang w:val="en-US"/>
        </w:rPr>
        <w:t>Lectures</w:t>
      </w:r>
      <w:r w:rsidR="00590C28" w:rsidRPr="007C0676">
        <w:rPr>
          <w:rFonts w:ascii="Times New Roman" w:hAnsi="Times New Roman" w:cs="Times New Roman"/>
          <w:sz w:val="24"/>
          <w:szCs w:val="24"/>
          <w:lang w:val="en-US"/>
        </w:rPr>
        <w:t>:</w:t>
      </w:r>
      <w:r w:rsidRPr="007C0676">
        <w:rPr>
          <w:rFonts w:ascii="Times New Roman" w:hAnsi="Times New Roman" w:cs="Times New Roman"/>
          <w:sz w:val="24"/>
          <w:szCs w:val="24"/>
          <w:lang w:val="en-US"/>
        </w:rPr>
        <w:t xml:space="preserve"> </w:t>
      </w:r>
      <w:r w:rsidR="007C0676" w:rsidRPr="007C0676">
        <w:rPr>
          <w:rFonts w:ascii="Times New Roman" w:hAnsi="Times New Roman" w:cs="Times New Roman"/>
          <w:sz w:val="24"/>
          <w:szCs w:val="24"/>
          <w:lang w:val="en-US"/>
        </w:rPr>
        <w:t>18</w:t>
      </w:r>
      <w:r w:rsidRPr="007C0676">
        <w:rPr>
          <w:rFonts w:ascii="Times New Roman" w:hAnsi="Times New Roman" w:cs="Times New Roman"/>
          <w:sz w:val="24"/>
          <w:szCs w:val="24"/>
          <w:lang w:val="en-US"/>
        </w:rPr>
        <w:t xml:space="preserve"> hours</w:t>
      </w:r>
    </w:p>
    <w:p w14:paraId="54578CF8" w14:textId="1B86FAA9" w:rsidR="004C7C2E" w:rsidRPr="007C0676" w:rsidRDefault="007C0676" w:rsidP="0008207D">
      <w:pPr>
        <w:pStyle w:val="Paragraphedeliste"/>
        <w:numPr>
          <w:ilvl w:val="0"/>
          <w:numId w:val="7"/>
        </w:numPr>
        <w:spacing w:after="120" w:line="240" w:lineRule="auto"/>
        <w:rPr>
          <w:rFonts w:ascii="Times New Roman" w:hAnsi="Times New Roman" w:cs="Times New Roman"/>
          <w:sz w:val="24"/>
          <w:szCs w:val="24"/>
          <w:lang w:val="en-US"/>
        </w:rPr>
      </w:pPr>
      <w:r w:rsidRPr="007C0676">
        <w:rPr>
          <w:rFonts w:ascii="Times New Roman" w:hAnsi="Times New Roman" w:cs="Times New Roman"/>
          <w:sz w:val="24"/>
          <w:szCs w:val="24"/>
          <w:lang w:val="en-US" w:eastAsia="hi-IN" w:bidi="hi-IN"/>
        </w:rPr>
        <w:t xml:space="preserve">Exercises </w:t>
      </w:r>
      <w:r w:rsidR="00590C28" w:rsidRPr="007C0676">
        <w:rPr>
          <w:rFonts w:ascii="Times New Roman" w:hAnsi="Times New Roman" w:cs="Times New Roman"/>
          <w:sz w:val="24"/>
          <w:szCs w:val="24"/>
          <w:lang w:val="en-US" w:eastAsia="hi-IN" w:bidi="hi-IN"/>
        </w:rPr>
        <w:t xml:space="preserve">: </w:t>
      </w:r>
      <w:r w:rsidRPr="007C0676">
        <w:rPr>
          <w:rFonts w:ascii="Times New Roman" w:hAnsi="Times New Roman" w:cs="Times New Roman"/>
          <w:sz w:val="24"/>
          <w:szCs w:val="24"/>
          <w:lang w:val="en-US" w:eastAsia="hi-IN" w:bidi="hi-IN"/>
        </w:rPr>
        <w:t>21</w:t>
      </w:r>
      <w:r w:rsidR="00590C28" w:rsidRPr="007C0676">
        <w:rPr>
          <w:rFonts w:ascii="Times New Roman" w:hAnsi="Times New Roman" w:cs="Times New Roman"/>
          <w:sz w:val="24"/>
          <w:szCs w:val="24"/>
          <w:lang w:val="en-US" w:eastAsia="hi-IN" w:bidi="hi-IN"/>
        </w:rPr>
        <w:t xml:space="preserve"> hours</w:t>
      </w:r>
    </w:p>
    <w:p w14:paraId="3A72E27C" w14:textId="29F3C61F" w:rsidR="002750F4" w:rsidRPr="007C0676" w:rsidRDefault="0008207D" w:rsidP="0008207D">
      <w:pPr>
        <w:pStyle w:val="Paragraphedeliste"/>
        <w:numPr>
          <w:ilvl w:val="0"/>
          <w:numId w:val="7"/>
        </w:numPr>
        <w:spacing w:after="120" w:line="240" w:lineRule="auto"/>
        <w:rPr>
          <w:rFonts w:ascii="Times New Roman" w:hAnsi="Times New Roman" w:cs="Times New Roman"/>
          <w:sz w:val="24"/>
          <w:szCs w:val="24"/>
          <w:lang w:val="en-US"/>
        </w:rPr>
      </w:pPr>
      <w:r w:rsidRPr="007C0676">
        <w:rPr>
          <w:rFonts w:ascii="Times New Roman" w:hAnsi="Times New Roman" w:cs="Times New Roman"/>
          <w:sz w:val="24"/>
          <w:szCs w:val="24"/>
          <w:lang w:val="en-US"/>
        </w:rPr>
        <w:t xml:space="preserve">Project work: </w:t>
      </w:r>
      <w:r w:rsidR="007C0676" w:rsidRPr="007C0676">
        <w:rPr>
          <w:rFonts w:ascii="Times New Roman" w:hAnsi="Times New Roman" w:cs="Times New Roman"/>
          <w:sz w:val="24"/>
          <w:szCs w:val="24"/>
          <w:lang w:val="en-US"/>
        </w:rPr>
        <w:t>free time</w:t>
      </w:r>
    </w:p>
    <w:p w14:paraId="6467885C" w14:textId="6A541CDC" w:rsidR="002750F4"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00E05F36" w14:textId="7519D7B3" w:rsidR="007C0676" w:rsidRDefault="007C0676" w:rsidP="007C0676">
      <w:pPr>
        <w:pStyle w:val="Paragraphedeliste"/>
        <w:numPr>
          <w:ilvl w:val="0"/>
          <w:numId w:val="11"/>
        </w:numPr>
        <w:spacing w:before="240"/>
        <w:rPr>
          <w:rFonts w:ascii="Times New Roman" w:hAnsi="Times New Roman" w:cs="Times New Roman"/>
          <w:sz w:val="24"/>
          <w:lang w:val="en-GB"/>
        </w:rPr>
      </w:pPr>
      <w:r w:rsidRPr="007C0676">
        <w:rPr>
          <w:rFonts w:ascii="Times New Roman" w:hAnsi="Times New Roman" w:cs="Times New Roman"/>
          <w:sz w:val="24"/>
          <w:lang w:val="en-GB"/>
        </w:rPr>
        <w:t xml:space="preserve">Optical </w:t>
      </w:r>
      <w:r>
        <w:rPr>
          <w:rFonts w:ascii="Times New Roman" w:hAnsi="Times New Roman" w:cs="Times New Roman"/>
          <w:sz w:val="24"/>
          <w:lang w:val="en-GB"/>
        </w:rPr>
        <w:t xml:space="preserve">models for </w:t>
      </w:r>
      <w:proofErr w:type="spellStart"/>
      <w:r>
        <w:rPr>
          <w:rFonts w:ascii="Times New Roman" w:hAnsi="Times New Roman" w:cs="Times New Roman"/>
          <w:sz w:val="24"/>
          <w:lang w:val="en-GB"/>
        </w:rPr>
        <w:t>color</w:t>
      </w:r>
      <w:proofErr w:type="spellEnd"/>
      <w:r>
        <w:rPr>
          <w:rFonts w:ascii="Times New Roman" w:hAnsi="Times New Roman" w:cs="Times New Roman"/>
          <w:sz w:val="24"/>
          <w:lang w:val="en-GB"/>
        </w:rPr>
        <w:t xml:space="preserve"> reproduction, Hébert, available online: </w:t>
      </w:r>
      <w:hyperlink r:id="rId10" w:history="1">
        <w:r w:rsidRPr="003D3AF1">
          <w:rPr>
            <w:rStyle w:val="Lienhypertexte"/>
            <w:rFonts w:ascii="Times New Roman" w:hAnsi="Times New Roman" w:cs="Times New Roman"/>
            <w:sz w:val="24"/>
            <w:lang w:val="en-GB"/>
          </w:rPr>
          <w:t>http://paristech.institutoptique.fr/site.php?id=797&amp;fileid=22780</w:t>
        </w:r>
      </w:hyperlink>
    </w:p>
    <w:p w14:paraId="1FFDCE4A" w14:textId="492093C7" w:rsidR="00AD43DD" w:rsidRPr="00AD43DD" w:rsidRDefault="00AD43DD" w:rsidP="00AD43DD">
      <w:pPr>
        <w:pStyle w:val="Paragraphedeliste"/>
        <w:numPr>
          <w:ilvl w:val="0"/>
          <w:numId w:val="11"/>
        </w:numPr>
        <w:rPr>
          <w:sz w:val="24"/>
          <w:szCs w:val="24"/>
        </w:rPr>
      </w:pPr>
      <w:r>
        <w:rPr>
          <w:sz w:val="24"/>
          <w:szCs w:val="24"/>
        </w:rPr>
        <w:t>« </w:t>
      </w:r>
      <w:proofErr w:type="spellStart"/>
      <w:r>
        <w:rPr>
          <w:sz w:val="24"/>
          <w:szCs w:val="24"/>
        </w:rPr>
        <w:t>Anti-copy</w:t>
      </w:r>
      <w:proofErr w:type="spellEnd"/>
      <w:r>
        <w:rPr>
          <w:sz w:val="24"/>
          <w:szCs w:val="24"/>
        </w:rPr>
        <w:t xml:space="preserve"> </w:t>
      </w:r>
      <w:proofErr w:type="spellStart"/>
      <w:r>
        <w:rPr>
          <w:sz w:val="24"/>
          <w:szCs w:val="24"/>
        </w:rPr>
        <w:t>features</w:t>
      </w:r>
      <w:proofErr w:type="spellEnd"/>
      <w:r>
        <w:rPr>
          <w:sz w:val="24"/>
          <w:szCs w:val="24"/>
        </w:rPr>
        <w:t xml:space="preserve"> for </w:t>
      </w:r>
      <w:proofErr w:type="spellStart"/>
      <w:r>
        <w:rPr>
          <w:sz w:val="24"/>
          <w:szCs w:val="24"/>
        </w:rPr>
        <w:t>protecting</w:t>
      </w:r>
      <w:proofErr w:type="spellEnd"/>
      <w:r>
        <w:rPr>
          <w:sz w:val="24"/>
          <w:szCs w:val="24"/>
        </w:rPr>
        <w:t xml:space="preserve"> documents »</w:t>
      </w:r>
      <w:r w:rsidR="00071159">
        <w:rPr>
          <w:sz w:val="24"/>
          <w:szCs w:val="24"/>
        </w:rPr>
        <w:t xml:space="preserve">, an introductive </w:t>
      </w:r>
      <w:proofErr w:type="spellStart"/>
      <w:r w:rsidR="00071159">
        <w:rPr>
          <w:sz w:val="24"/>
          <w:szCs w:val="24"/>
        </w:rPr>
        <w:t>chapter</w:t>
      </w:r>
      <w:proofErr w:type="spellEnd"/>
      <w:r w:rsidR="00071159">
        <w:rPr>
          <w:sz w:val="24"/>
          <w:szCs w:val="24"/>
        </w:rPr>
        <w:t xml:space="preserve"> by I. </w:t>
      </w:r>
      <w:proofErr w:type="spellStart"/>
      <w:r w:rsidR="00071159">
        <w:rPr>
          <w:sz w:val="24"/>
          <w:szCs w:val="24"/>
        </w:rPr>
        <w:t>Tkachenko</w:t>
      </w:r>
      <w:proofErr w:type="spellEnd"/>
      <w:r w:rsidR="00071159">
        <w:rPr>
          <w:sz w:val="24"/>
          <w:szCs w:val="24"/>
        </w:rPr>
        <w:t xml:space="preserve">, A. </w:t>
      </w:r>
      <w:proofErr w:type="spellStart"/>
      <w:r w:rsidR="00071159">
        <w:rPr>
          <w:sz w:val="24"/>
          <w:szCs w:val="24"/>
        </w:rPr>
        <w:t>Tremeau</w:t>
      </w:r>
      <w:proofErr w:type="spellEnd"/>
      <w:r w:rsidR="00071159">
        <w:rPr>
          <w:sz w:val="24"/>
          <w:szCs w:val="24"/>
        </w:rPr>
        <w:t xml:space="preserve">, and T. </w:t>
      </w:r>
      <w:proofErr w:type="spellStart"/>
      <w:r w:rsidR="00071159">
        <w:rPr>
          <w:sz w:val="24"/>
          <w:szCs w:val="24"/>
        </w:rPr>
        <w:t>Fournel</w:t>
      </w:r>
      <w:proofErr w:type="spellEnd"/>
      <w:r w:rsidR="00071159">
        <w:rPr>
          <w:sz w:val="24"/>
          <w:szCs w:val="24"/>
        </w:rPr>
        <w:t xml:space="preserve">, </w:t>
      </w:r>
      <w:proofErr w:type="spellStart"/>
      <w:r w:rsidR="00071159">
        <w:rPr>
          <w:sz w:val="24"/>
          <w:szCs w:val="24"/>
        </w:rPr>
        <w:t>avalaible</w:t>
      </w:r>
      <w:proofErr w:type="spellEnd"/>
      <w:r w:rsidR="00071159">
        <w:rPr>
          <w:sz w:val="24"/>
          <w:szCs w:val="24"/>
        </w:rPr>
        <w:t xml:space="preserve"> in French version </w:t>
      </w:r>
    </w:p>
    <w:p w14:paraId="655EFDDA" w14:textId="1BEC54AE" w:rsidR="007C0676" w:rsidRPr="00AD43DD" w:rsidRDefault="00B15A3D" w:rsidP="007C0676">
      <w:pPr>
        <w:pStyle w:val="Paragraphedeliste"/>
        <w:numPr>
          <w:ilvl w:val="0"/>
          <w:numId w:val="11"/>
        </w:numPr>
        <w:spacing w:before="240"/>
        <w:rPr>
          <w:rFonts w:ascii="Times New Roman" w:hAnsi="Times New Roman" w:cs="Times New Roman"/>
          <w:sz w:val="24"/>
          <w:lang w:val="en-GB"/>
        </w:rPr>
      </w:pPr>
      <w:r>
        <w:rPr>
          <w:rFonts w:ascii="Times New Roman" w:hAnsi="Times New Roman" w:cs="Times New Roman"/>
          <w:sz w:val="24"/>
          <w:lang w:val="en-GB"/>
        </w:rPr>
        <w:t xml:space="preserve">‘Visual cryptography’ </w:t>
      </w:r>
      <w:r w:rsidR="00071159">
        <w:rPr>
          <w:rFonts w:ascii="Times New Roman" w:hAnsi="Times New Roman" w:cs="Times New Roman"/>
          <w:sz w:val="24"/>
          <w:lang w:val="en-GB"/>
        </w:rPr>
        <w:t xml:space="preserve">by T. </w:t>
      </w:r>
      <w:proofErr w:type="spellStart"/>
      <w:r w:rsidR="00071159">
        <w:rPr>
          <w:rFonts w:ascii="Times New Roman" w:hAnsi="Times New Roman" w:cs="Times New Roman"/>
          <w:sz w:val="24"/>
          <w:lang w:val="en-GB"/>
        </w:rPr>
        <w:t>Fournel</w:t>
      </w:r>
      <w:proofErr w:type="spellEnd"/>
      <w:r w:rsidR="00071159">
        <w:rPr>
          <w:rFonts w:ascii="Times New Roman" w:hAnsi="Times New Roman" w:cs="Times New Roman"/>
          <w:sz w:val="24"/>
          <w:lang w:val="en-GB"/>
        </w:rPr>
        <w:t xml:space="preserve"> </w:t>
      </w:r>
      <w:r>
        <w:rPr>
          <w:rFonts w:ascii="Times New Roman" w:hAnsi="Times New Roman" w:cs="Times New Roman"/>
          <w:sz w:val="24"/>
          <w:lang w:val="en-GB"/>
        </w:rPr>
        <w:t>(under preparation)</w:t>
      </w:r>
    </w:p>
    <w:p w14:paraId="2F7877B9" w14:textId="77777777" w:rsidR="00681E19" w:rsidRPr="00681E19" w:rsidRDefault="00681E19" w:rsidP="00DD6230">
      <w:pPr>
        <w:pStyle w:val="Titre2"/>
        <w:spacing w:before="240" w:beforeAutospacing="0" w:after="160" w:afterAutospacing="0"/>
        <w:rPr>
          <w:sz w:val="24"/>
          <w:szCs w:val="24"/>
        </w:rPr>
      </w:pPr>
      <w:r w:rsidRPr="00681E19">
        <w:rPr>
          <w:sz w:val="24"/>
          <w:szCs w:val="24"/>
        </w:rPr>
        <w:t>Assumed Knowledge</w:t>
      </w:r>
    </w:p>
    <w:p w14:paraId="76EBC9B3" w14:textId="77777777" w:rsidR="007C0676" w:rsidRDefault="00B523F0" w:rsidP="00681E19">
      <w:pPr>
        <w:numPr>
          <w:ilvl w:val="0"/>
          <w:numId w:val="5"/>
        </w:numPr>
        <w:spacing w:before="120" w:after="100" w:afterAutospacing="1" w:line="240" w:lineRule="auto"/>
        <w:rPr>
          <w:rFonts w:ascii="Times New Roman" w:hAnsi="Times New Roman" w:cs="Times New Roman"/>
          <w:sz w:val="24"/>
          <w:szCs w:val="24"/>
        </w:rPr>
      </w:pPr>
      <w:r w:rsidRPr="00B523F0">
        <w:rPr>
          <w:rFonts w:ascii="Times New Roman" w:hAnsi="Times New Roman" w:cs="Times New Roman"/>
          <w:sz w:val="24"/>
          <w:szCs w:val="24"/>
        </w:rPr>
        <w:t>Photometry and colorimetry concepts (course Color Science at UEF)</w:t>
      </w:r>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5600694D" w14:textId="1C8A4149" w:rsidR="00F91DDF" w:rsidRPr="007C0676" w:rsidRDefault="007C0676" w:rsidP="007C0676">
      <w:pPr>
        <w:numPr>
          <w:ilvl w:val="0"/>
          <w:numId w:val="5"/>
        </w:numPr>
        <w:spacing w:before="120" w:after="100" w:afterAutospacing="1" w:line="240" w:lineRule="auto"/>
        <w:rPr>
          <w:rFonts w:ascii="Times New Roman" w:hAnsi="Times New Roman" w:cs="Times New Roman"/>
          <w:sz w:val="24"/>
          <w:szCs w:val="24"/>
        </w:rPr>
      </w:pPr>
      <w:r w:rsidRPr="007C0676">
        <w:rPr>
          <w:rFonts w:ascii="Times New Roman" w:hAnsi="Times New Roman" w:cs="Times New Roman"/>
          <w:sz w:val="24"/>
          <w:szCs w:val="24"/>
        </w:rPr>
        <w:t>Written exams: 80%</w:t>
      </w:r>
    </w:p>
    <w:p w14:paraId="5593A769" w14:textId="7EF754B3" w:rsidR="007C0676" w:rsidRPr="007C0676" w:rsidRDefault="007C0676" w:rsidP="007C0676">
      <w:pPr>
        <w:numPr>
          <w:ilvl w:val="0"/>
          <w:numId w:val="5"/>
        </w:numPr>
        <w:spacing w:before="120" w:after="100" w:afterAutospacing="1" w:line="240" w:lineRule="auto"/>
        <w:rPr>
          <w:rFonts w:ascii="Times New Roman" w:hAnsi="Times New Roman" w:cs="Times New Roman"/>
          <w:sz w:val="24"/>
          <w:szCs w:val="24"/>
        </w:rPr>
      </w:pPr>
      <w:r w:rsidRPr="007C0676">
        <w:rPr>
          <w:rFonts w:ascii="Times New Roman" w:hAnsi="Times New Roman" w:cs="Times New Roman"/>
          <w:sz w:val="24"/>
          <w:szCs w:val="24"/>
        </w:rPr>
        <w:t>Project: 20%</w:t>
      </w:r>
    </w:p>
    <w:sectPr w:rsidR="007C0676" w:rsidRPr="007C0676">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5B250" w14:textId="77777777" w:rsidR="00E55E9F" w:rsidRDefault="00E55E9F" w:rsidP="00F232AE">
      <w:pPr>
        <w:spacing w:after="0" w:line="240" w:lineRule="auto"/>
      </w:pPr>
      <w:r>
        <w:separator/>
      </w:r>
    </w:p>
  </w:endnote>
  <w:endnote w:type="continuationSeparator" w:id="0">
    <w:p w14:paraId="01FA33FE" w14:textId="77777777" w:rsidR="00E55E9F" w:rsidRDefault="00E55E9F"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32E9" w14:textId="77777777" w:rsidR="00401F73" w:rsidRDefault="00401F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9B7C" w14:textId="77777777" w:rsidR="00401F73" w:rsidRDefault="00401F7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9F8C1" w14:textId="77777777" w:rsidR="00401F73" w:rsidRDefault="00401F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51D93" w14:textId="77777777" w:rsidR="00E55E9F" w:rsidRDefault="00E55E9F" w:rsidP="00F232AE">
      <w:pPr>
        <w:spacing w:after="0" w:line="240" w:lineRule="auto"/>
      </w:pPr>
      <w:r>
        <w:separator/>
      </w:r>
    </w:p>
  </w:footnote>
  <w:footnote w:type="continuationSeparator" w:id="0">
    <w:p w14:paraId="14ABCED3" w14:textId="77777777" w:rsidR="00E55E9F" w:rsidRDefault="00E55E9F"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7F9B" w14:textId="77777777" w:rsidR="00401F73" w:rsidRDefault="00401F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C41D4" w14:textId="3A425C36" w:rsidR="00F232AE" w:rsidRDefault="00F232AE">
    <w:pPr>
      <w:pStyle w:val="En-tte"/>
    </w:pPr>
    <w:r>
      <w:t xml:space="preserve">Erasmus Mundus Joint Master Degree Photonics for Security Reliability and Safety </w:t>
    </w:r>
    <w:r>
      <w:tab/>
      <w:t xml:space="preserve">           </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84822" w14:textId="77777777" w:rsidR="00401F73" w:rsidRDefault="00401F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C59F2"/>
    <w:multiLevelType w:val="hybridMultilevel"/>
    <w:tmpl w:val="CB68E1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0D2A0C"/>
    <w:multiLevelType w:val="hybridMultilevel"/>
    <w:tmpl w:val="B4A84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EF6908"/>
    <w:multiLevelType w:val="hybridMultilevel"/>
    <w:tmpl w:val="64A6C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0"/>
  </w:num>
  <w:num w:numId="4">
    <w:abstractNumId w:val="10"/>
  </w:num>
  <w:num w:numId="5">
    <w:abstractNumId w:val="1"/>
  </w:num>
  <w:num w:numId="6">
    <w:abstractNumId w:val="4"/>
  </w:num>
  <w:num w:numId="7">
    <w:abstractNumId w:val="9"/>
  </w:num>
  <w:num w:numId="8">
    <w:abstractNumId w:val="2"/>
  </w:num>
  <w:num w:numId="9">
    <w:abstractNumId w:val="12"/>
  </w:num>
  <w:num w:numId="10">
    <w:abstractNumId w:val="6"/>
  </w:num>
  <w:num w:numId="11">
    <w:abstractNumId w:val="5"/>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F4"/>
    <w:rsid w:val="000129DB"/>
    <w:rsid w:val="0004794A"/>
    <w:rsid w:val="00071159"/>
    <w:rsid w:val="0007372E"/>
    <w:rsid w:val="0008207D"/>
    <w:rsid w:val="000B5D3B"/>
    <w:rsid w:val="000C08AA"/>
    <w:rsid w:val="00115394"/>
    <w:rsid w:val="001224A8"/>
    <w:rsid w:val="001637F2"/>
    <w:rsid w:val="0016587C"/>
    <w:rsid w:val="00187D99"/>
    <w:rsid w:val="001A327E"/>
    <w:rsid w:val="001B2CDF"/>
    <w:rsid w:val="001F5209"/>
    <w:rsid w:val="001F6270"/>
    <w:rsid w:val="00212F2E"/>
    <w:rsid w:val="00243083"/>
    <w:rsid w:val="002712AA"/>
    <w:rsid w:val="002750F4"/>
    <w:rsid w:val="0028498B"/>
    <w:rsid w:val="00291599"/>
    <w:rsid w:val="002A0147"/>
    <w:rsid w:val="002A1ECD"/>
    <w:rsid w:val="003064A8"/>
    <w:rsid w:val="00334FD7"/>
    <w:rsid w:val="003357C8"/>
    <w:rsid w:val="0034538C"/>
    <w:rsid w:val="00384B6E"/>
    <w:rsid w:val="00392A67"/>
    <w:rsid w:val="003B0E9D"/>
    <w:rsid w:val="003D17F1"/>
    <w:rsid w:val="00401F73"/>
    <w:rsid w:val="004177F7"/>
    <w:rsid w:val="004337F9"/>
    <w:rsid w:val="004667FF"/>
    <w:rsid w:val="004C7C2E"/>
    <w:rsid w:val="004F716B"/>
    <w:rsid w:val="00500DB6"/>
    <w:rsid w:val="00543D75"/>
    <w:rsid w:val="00590C28"/>
    <w:rsid w:val="005C0C44"/>
    <w:rsid w:val="005D006C"/>
    <w:rsid w:val="005E635A"/>
    <w:rsid w:val="006409E0"/>
    <w:rsid w:val="00681E19"/>
    <w:rsid w:val="00705F11"/>
    <w:rsid w:val="00724C3B"/>
    <w:rsid w:val="00761624"/>
    <w:rsid w:val="007C0676"/>
    <w:rsid w:val="007C081F"/>
    <w:rsid w:val="007F39D0"/>
    <w:rsid w:val="008309E5"/>
    <w:rsid w:val="00876AEA"/>
    <w:rsid w:val="0087770C"/>
    <w:rsid w:val="00886394"/>
    <w:rsid w:val="008C3E5E"/>
    <w:rsid w:val="008F4712"/>
    <w:rsid w:val="0095428F"/>
    <w:rsid w:val="0097206D"/>
    <w:rsid w:val="009F3C2D"/>
    <w:rsid w:val="009F59CE"/>
    <w:rsid w:val="00A07A33"/>
    <w:rsid w:val="00A713A2"/>
    <w:rsid w:val="00A9785E"/>
    <w:rsid w:val="00AB4497"/>
    <w:rsid w:val="00AD1317"/>
    <w:rsid w:val="00AD1598"/>
    <w:rsid w:val="00AD43DD"/>
    <w:rsid w:val="00B15A3D"/>
    <w:rsid w:val="00B523F0"/>
    <w:rsid w:val="00B56823"/>
    <w:rsid w:val="00B65F4F"/>
    <w:rsid w:val="00B675FF"/>
    <w:rsid w:val="00B71FC4"/>
    <w:rsid w:val="00B80393"/>
    <w:rsid w:val="00B86A0C"/>
    <w:rsid w:val="00B87639"/>
    <w:rsid w:val="00BA2933"/>
    <w:rsid w:val="00BC348A"/>
    <w:rsid w:val="00C00EAA"/>
    <w:rsid w:val="00C4344B"/>
    <w:rsid w:val="00C735ED"/>
    <w:rsid w:val="00C773FD"/>
    <w:rsid w:val="00C80C55"/>
    <w:rsid w:val="00C818DD"/>
    <w:rsid w:val="00C828C7"/>
    <w:rsid w:val="00C87806"/>
    <w:rsid w:val="00CB4D9A"/>
    <w:rsid w:val="00CC7775"/>
    <w:rsid w:val="00CD4DFC"/>
    <w:rsid w:val="00D773E3"/>
    <w:rsid w:val="00D83C52"/>
    <w:rsid w:val="00DA7B08"/>
    <w:rsid w:val="00DC08A3"/>
    <w:rsid w:val="00DC08AC"/>
    <w:rsid w:val="00DD6230"/>
    <w:rsid w:val="00E55E9F"/>
    <w:rsid w:val="00E66884"/>
    <w:rsid w:val="00EA2928"/>
    <w:rsid w:val="00EF5C72"/>
    <w:rsid w:val="00F12030"/>
    <w:rsid w:val="00F174EC"/>
    <w:rsid w:val="00F232AE"/>
    <w:rsid w:val="00F41C1B"/>
    <w:rsid w:val="00F972F8"/>
    <w:rsid w:val="00FD2BF1"/>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chartTrackingRefBased/>
  <w15:docId w15:val="{635964B6-C909-4832-9546-25F9E2BD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928"/>
    <w:pPr>
      <w:ind w:left="720"/>
      <w:contextualSpacing/>
    </w:pPr>
    <w:rPr>
      <w:lang w:val="fr-FR"/>
    </w:rPr>
  </w:style>
  <w:style w:type="character" w:styleId="Lienhypertexte">
    <w:name w:val="Hyperlink"/>
    <w:basedOn w:val="Policepardfaut"/>
    <w:uiPriority w:val="99"/>
    <w:unhideWhenUsed/>
    <w:rsid w:val="00EA2928"/>
    <w:rPr>
      <w:color w:val="0563C1" w:themeColor="hyperlink"/>
      <w:u w:val="single"/>
    </w:rPr>
  </w:style>
  <w:style w:type="character" w:customStyle="1" w:styleId="UnresolvedMention">
    <w:name w:val="Unresolved Mention"/>
    <w:basedOn w:val="Policepardfau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681E19"/>
    <w:rPr>
      <w:rFonts w:ascii="Times New Roman" w:eastAsia="Times New Roman" w:hAnsi="Times New Roman" w:cs="Times New Roman"/>
      <w:b/>
      <w:bCs/>
      <w:sz w:val="36"/>
      <w:szCs w:val="36"/>
      <w:lang w:val="en-US"/>
    </w:rPr>
  </w:style>
  <w:style w:type="character" w:customStyle="1" w:styleId="Titre1Car">
    <w:name w:val="Titre 1 Car"/>
    <w:basedOn w:val="Policepardfaut"/>
    <w:link w:val="Titre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Policepardfaut"/>
    <w:rsid w:val="006409E0"/>
  </w:style>
  <w:style w:type="character" w:customStyle="1" w:styleId="Titre3Car">
    <w:name w:val="Titre 3 Car"/>
    <w:basedOn w:val="Policepardfaut"/>
    <w:link w:val="Titre3"/>
    <w:uiPriority w:val="9"/>
    <w:semiHidden/>
    <w:rsid w:val="00DC08A3"/>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334FD7"/>
    <w:rPr>
      <w:sz w:val="16"/>
      <w:szCs w:val="16"/>
    </w:rPr>
  </w:style>
  <w:style w:type="paragraph" w:styleId="Commentaire">
    <w:name w:val="annotation text"/>
    <w:basedOn w:val="Normal"/>
    <w:link w:val="CommentaireCar"/>
    <w:uiPriority w:val="99"/>
    <w:semiHidden/>
    <w:unhideWhenUsed/>
    <w:rsid w:val="00334FD7"/>
    <w:pPr>
      <w:spacing w:line="240" w:lineRule="auto"/>
    </w:pPr>
    <w:rPr>
      <w:sz w:val="20"/>
      <w:szCs w:val="20"/>
    </w:rPr>
  </w:style>
  <w:style w:type="character" w:customStyle="1" w:styleId="CommentaireCar">
    <w:name w:val="Commentaire Car"/>
    <w:basedOn w:val="Policepardfaut"/>
    <w:link w:val="Commentaire"/>
    <w:uiPriority w:val="99"/>
    <w:semiHidden/>
    <w:rsid w:val="00334FD7"/>
    <w:rPr>
      <w:sz w:val="20"/>
      <w:szCs w:val="20"/>
    </w:rPr>
  </w:style>
  <w:style w:type="paragraph" w:styleId="Objetducommentaire">
    <w:name w:val="annotation subject"/>
    <w:basedOn w:val="Commentaire"/>
    <w:next w:val="Commentaire"/>
    <w:link w:val="ObjetducommentaireCar"/>
    <w:uiPriority w:val="99"/>
    <w:semiHidden/>
    <w:unhideWhenUsed/>
    <w:rsid w:val="00334FD7"/>
    <w:rPr>
      <w:b/>
      <w:bCs/>
    </w:rPr>
  </w:style>
  <w:style w:type="character" w:customStyle="1" w:styleId="ObjetducommentaireCar">
    <w:name w:val="Objet du commentaire Car"/>
    <w:basedOn w:val="CommentaireCar"/>
    <w:link w:val="Objetducommentaire"/>
    <w:uiPriority w:val="99"/>
    <w:semiHidden/>
    <w:rsid w:val="00334FD7"/>
    <w:rPr>
      <w:b/>
      <w:bCs/>
      <w:sz w:val="20"/>
      <w:szCs w:val="20"/>
    </w:rPr>
  </w:style>
  <w:style w:type="paragraph" w:styleId="Textedebulles">
    <w:name w:val="Balloon Text"/>
    <w:basedOn w:val="Normal"/>
    <w:link w:val="TextedebullesCar"/>
    <w:uiPriority w:val="99"/>
    <w:semiHidden/>
    <w:unhideWhenUsed/>
    <w:rsid w:val="00334FD7"/>
    <w:pPr>
      <w:spacing w:after="0" w:line="240" w:lineRule="auto"/>
    </w:pPr>
    <w:rPr>
      <w:rFonts w:ascii="Cambria" w:hAnsi="Cambria"/>
      <w:sz w:val="18"/>
      <w:szCs w:val="18"/>
    </w:rPr>
  </w:style>
  <w:style w:type="character" w:customStyle="1" w:styleId="TextedebullesCar">
    <w:name w:val="Texte de bulles Car"/>
    <w:basedOn w:val="Policepardfaut"/>
    <w:link w:val="Textedebulles"/>
    <w:uiPriority w:val="99"/>
    <w:semiHidden/>
    <w:rsid w:val="00334FD7"/>
    <w:rPr>
      <w:rFonts w:ascii="Cambria" w:hAnsi="Cambria"/>
      <w:sz w:val="18"/>
      <w:szCs w:val="18"/>
    </w:rPr>
  </w:style>
  <w:style w:type="paragraph" w:styleId="En-tte">
    <w:name w:val="header"/>
    <w:basedOn w:val="Normal"/>
    <w:link w:val="En-tteCar"/>
    <w:uiPriority w:val="99"/>
    <w:unhideWhenUsed/>
    <w:rsid w:val="00F232AE"/>
    <w:pPr>
      <w:tabs>
        <w:tab w:val="center" w:pos="4536"/>
        <w:tab w:val="right" w:pos="9072"/>
      </w:tabs>
      <w:spacing w:after="0" w:line="240" w:lineRule="auto"/>
    </w:pPr>
  </w:style>
  <w:style w:type="character" w:customStyle="1" w:styleId="En-tteCar">
    <w:name w:val="En-tête Car"/>
    <w:basedOn w:val="Policepardfaut"/>
    <w:link w:val="En-tte"/>
    <w:uiPriority w:val="99"/>
    <w:rsid w:val="00F232AE"/>
  </w:style>
  <w:style w:type="paragraph" w:styleId="Pieddepage">
    <w:name w:val="footer"/>
    <w:basedOn w:val="Normal"/>
    <w:link w:val="PieddepageCar"/>
    <w:uiPriority w:val="99"/>
    <w:unhideWhenUsed/>
    <w:rsid w:val="00F232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 w:id="2077166244">
      <w:bodyDiv w:val="1"/>
      <w:marLeft w:val="0"/>
      <w:marRight w:val="0"/>
      <w:marTop w:val="0"/>
      <w:marBottom w:val="0"/>
      <w:divBdr>
        <w:top w:val="none" w:sz="0" w:space="0" w:color="auto"/>
        <w:left w:val="none" w:sz="0" w:space="0" w:color="auto"/>
        <w:bottom w:val="none" w:sz="0" w:space="0" w:color="auto"/>
        <w:right w:val="none" w:sz="0" w:space="0" w:color="auto"/>
      </w:divBdr>
      <w:divsChild>
        <w:div w:id="528951255">
          <w:marLeft w:val="0"/>
          <w:marRight w:val="0"/>
          <w:marTop w:val="0"/>
          <w:marBottom w:val="0"/>
          <w:divBdr>
            <w:top w:val="none" w:sz="0" w:space="0" w:color="auto"/>
            <w:left w:val="none" w:sz="0" w:space="0" w:color="auto"/>
            <w:bottom w:val="none" w:sz="0" w:space="0" w:color="auto"/>
            <w:right w:val="none" w:sz="0" w:space="0" w:color="auto"/>
          </w:divBdr>
        </w:div>
        <w:div w:id="2103912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paristech.institutoptique.fr/site.php?id=797&amp;fileid=2278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3" ma:contentTypeDescription="Crée un document." ma:contentTypeScope="" ma:versionID="6ebd8f6ce8510e4b2d4ce6a2532c2e04">
  <xsd:schema xmlns:xsd="http://www.w3.org/2001/XMLSchema" xmlns:xs="http://www.w3.org/2001/XMLSchema" xmlns:p="http://schemas.microsoft.com/office/2006/metadata/properties" xmlns:ns2="3da7f687-3199-4ff3-a4e6-c0e7fe293940" targetNamespace="http://schemas.microsoft.com/office/2006/metadata/properties" ma:root="true" ma:fieldsID="927f89eb9261302572c2434d9771e838"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729C6-6BBC-48A5-8125-2F43AC37641D}"/>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725FB-7CC2-4258-826C-C455D29EE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877</Words>
  <Characters>4826</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Hurmalainen</dc:creator>
  <cp:keywords/>
  <dc:description/>
  <cp:lastModifiedBy>Nathalie Destouches</cp:lastModifiedBy>
  <cp:revision>4</cp:revision>
  <cp:lastPrinted>2020-03-13T10:25:00Z</cp:lastPrinted>
  <dcterms:created xsi:type="dcterms:W3CDTF">2020-03-13T10:23:00Z</dcterms:created>
  <dcterms:modified xsi:type="dcterms:W3CDTF">2023-06-06T17:54:00Z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