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627B" w14:textId="244EB7A1" w:rsidR="00DD6230" w:rsidRPr="00DD6230" w:rsidRDefault="00C25FD9" w:rsidP="00F23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C25FD9">
        <w:rPr>
          <w:rFonts w:ascii="Times New Roman" w:hAnsi="Times New Roman" w:cs="Times New Roman"/>
          <w:b/>
          <w:sz w:val="28"/>
          <w:szCs w:val="24"/>
          <w:lang w:val="en-US"/>
        </w:rPr>
        <w:t>Optical Design: Geometrical Optics</w:t>
      </w:r>
    </w:p>
    <w:p w14:paraId="59E5FEA9" w14:textId="570CAFB6" w:rsidR="00DC08AC" w:rsidRPr="00543D75" w:rsidRDefault="00C25FD9" w:rsidP="00DD6230">
      <w:pPr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4</w:t>
      </w:r>
      <w:r w:rsidR="002750F4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ECTS</w:t>
      </w:r>
      <w:r w:rsidR="00187D99" w:rsidRPr="00543D75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DD6230">
        <w:rPr>
          <w:rFonts w:ascii="Times New Roman" w:hAnsi="Times New Roman" w:cs="Times New Roman"/>
          <w:b/>
          <w:sz w:val="24"/>
          <w:szCs w:val="24"/>
          <w:lang w:val="en-GB"/>
        </w:rPr>
        <w:tab/>
      </w:r>
      <w:r w:rsidR="009F59CE" w:rsidRPr="00543D75">
        <w:rPr>
          <w:rFonts w:ascii="Times New Roman" w:hAnsi="Times New Roman" w:cs="Times New Roman"/>
          <w:b/>
          <w:sz w:val="24"/>
          <w:szCs w:val="24"/>
          <w:lang w:val="en-GB"/>
        </w:rPr>
        <w:t>U</w:t>
      </w:r>
      <w:r w:rsidR="005B613B">
        <w:rPr>
          <w:rFonts w:ascii="Times New Roman" w:hAnsi="Times New Roman" w:cs="Times New Roman"/>
          <w:b/>
          <w:sz w:val="24"/>
          <w:szCs w:val="24"/>
          <w:lang w:val="en-GB"/>
        </w:rPr>
        <w:t>EF</w:t>
      </w:r>
      <w:r w:rsidR="00DC08AC" w:rsidRPr="00543D7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semester </w:t>
      </w:r>
      <w:r w:rsidR="004D7830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</w:p>
    <w:p w14:paraId="30389657" w14:textId="6745717F" w:rsidR="00AD1317" w:rsidRDefault="00DD6230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instructor</w:t>
      </w:r>
      <w:r w:rsidR="002A0147"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: </w:t>
      </w:r>
      <w:r w:rsidR="00C25F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Dr. Kimmo Saastamoinen</w:t>
      </w:r>
      <w:r w:rsidR="00AD13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3C334B3" w14:textId="45E32FE1" w:rsidR="002A0147" w:rsidRDefault="002A0147" w:rsidP="002A01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543D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 of instruction: English</w:t>
      </w:r>
    </w:p>
    <w:p w14:paraId="2FBFED17" w14:textId="539A2437" w:rsidR="00CA5533" w:rsidRPr="00543D75" w:rsidRDefault="00543D75" w:rsidP="00DD6230">
      <w:pPr>
        <w:pStyle w:val="NormalWeb"/>
        <w:spacing w:before="240" w:beforeAutospacing="0" w:after="160" w:afterAutospacing="0"/>
        <w:rPr>
          <w:b/>
        </w:rPr>
      </w:pPr>
      <w:r w:rsidRPr="00543D75">
        <w:rPr>
          <w:b/>
        </w:rPr>
        <w:t>Overview</w:t>
      </w:r>
    </w:p>
    <w:p w14:paraId="254A74A5" w14:textId="7D3498B6" w:rsidR="002A53D4" w:rsidRDefault="0072095E" w:rsidP="004A3CF7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CA5533">
        <w:rPr>
          <w:rFonts w:ascii="Times New Roman" w:hAnsi="Times New Roman" w:cs="Times New Roman"/>
          <w:color w:val="000000"/>
          <w:sz w:val="24"/>
          <w:szCs w:val="24"/>
          <w:lang w:val="en-US"/>
        </w:rPr>
        <w:t>esign</w:t>
      </w:r>
      <w:r w:rsidR="006E0E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optical systems and components </w:t>
      </w:r>
      <w:r w:rsidR="006E0EFB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E210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increasingly relevant in </w:t>
      </w:r>
      <w:r w:rsidR="00345DC7">
        <w:rPr>
          <w:rFonts w:ascii="Times New Roman" w:hAnsi="Times New Roman" w:cs="Times New Roman"/>
          <w:color w:val="000000"/>
          <w:sz w:val="24"/>
          <w:szCs w:val="24"/>
          <w:lang w:val="en-US"/>
        </w:rPr>
        <w:t>photonic</w:t>
      </w:r>
      <w:r w:rsidR="00EC0BE3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345D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2105C">
        <w:rPr>
          <w:rFonts w:ascii="Times New Roman" w:hAnsi="Times New Roman" w:cs="Times New Roman"/>
          <w:color w:val="000000"/>
          <w:sz w:val="24"/>
          <w:szCs w:val="24"/>
          <w:lang w:val="en-US"/>
        </w:rPr>
        <w:t>industr</w:t>
      </w:r>
      <w:r w:rsidR="00DB0C0A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EC0BE3">
        <w:rPr>
          <w:rFonts w:ascii="Times New Roman" w:hAnsi="Times New Roman" w:cs="Times New Roman"/>
          <w:color w:val="000000"/>
          <w:sz w:val="24"/>
          <w:szCs w:val="24"/>
          <w:lang w:val="en-US"/>
        </w:rPr>
        <w:t>, as well as academic research</w:t>
      </w:r>
      <w:r w:rsidR="0031795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B746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Design aspects not only include </w:t>
      </w:r>
      <w:r w:rsidR="00C82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optimal </w:t>
      </w:r>
      <w:r w:rsidR="00B74660">
        <w:rPr>
          <w:rFonts w:ascii="Times New Roman" w:hAnsi="Times New Roman" w:cs="Times New Roman"/>
          <w:color w:val="000000"/>
          <w:sz w:val="24"/>
          <w:szCs w:val="24"/>
          <w:lang w:val="en-US"/>
        </w:rPr>
        <w:t>performance, but also</w:t>
      </w:r>
      <w:r w:rsidR="00C8298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cost-effectiveness and practicality</w:t>
      </w:r>
      <w:r w:rsidR="00A77D6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CF59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of </w:t>
      </w:r>
      <w:r w:rsidR="00A77D6F">
        <w:rPr>
          <w:rFonts w:ascii="Times New Roman" w:hAnsi="Times New Roman" w:cs="Times New Roman"/>
          <w:color w:val="000000"/>
          <w:sz w:val="24"/>
          <w:szCs w:val="24"/>
          <w:lang w:val="en-US"/>
        </w:rPr>
        <w:t>which are</w:t>
      </w:r>
      <w:r w:rsidR="00266F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concepts an optical designer should consider. </w:t>
      </w:r>
      <w:r w:rsidR="00CF59C5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266F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</w:t>
      </w:r>
      <w:r w:rsidR="00EA3B15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end</w:t>
      </w:r>
      <w:r w:rsidR="00266F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69477F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266F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designer </w:t>
      </w:r>
      <w:r w:rsidR="00987D6E">
        <w:rPr>
          <w:rFonts w:ascii="Times New Roman" w:hAnsi="Times New Roman" w:cs="Times New Roman"/>
          <w:color w:val="000000"/>
          <w:sz w:val="24"/>
          <w:szCs w:val="24"/>
          <w:lang w:val="en-US"/>
        </w:rPr>
        <w:t>needs</w:t>
      </w:r>
      <w:r w:rsidR="00266F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solid understanding of </w:t>
      </w:r>
      <w:r w:rsidR="009F5578">
        <w:rPr>
          <w:rFonts w:ascii="Times New Roman" w:hAnsi="Times New Roman" w:cs="Times New Roman"/>
          <w:color w:val="000000"/>
          <w:sz w:val="24"/>
          <w:szCs w:val="24"/>
          <w:lang w:val="en-US"/>
        </w:rPr>
        <w:t>fundamental</w:t>
      </w:r>
      <w:r w:rsidR="00266F5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geometrical optics</w:t>
      </w:r>
      <w:r w:rsidR="00EA5D8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D3151B">
        <w:rPr>
          <w:rFonts w:ascii="Times New Roman" w:hAnsi="Times New Roman" w:cs="Times New Roman"/>
          <w:color w:val="000000"/>
          <w:sz w:val="24"/>
          <w:szCs w:val="24"/>
          <w:lang w:val="en-US"/>
        </w:rPr>
        <w:t>image formation</w:t>
      </w:r>
      <w:r w:rsidR="00EA5D8A">
        <w:rPr>
          <w:rFonts w:ascii="Times New Roman" w:hAnsi="Times New Roman" w:cs="Times New Roman"/>
          <w:color w:val="000000"/>
          <w:sz w:val="24"/>
          <w:szCs w:val="24"/>
          <w:lang w:val="en-US"/>
        </w:rPr>
        <w:t>, and aberrations</w:t>
      </w:r>
      <w:r w:rsidR="00D3151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761E7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This course addresses this by introducing </w:t>
      </w:r>
      <w:r w:rsidR="001D7835">
        <w:rPr>
          <w:rFonts w:ascii="Times New Roman" w:hAnsi="Times New Roman" w:cs="Times New Roman"/>
          <w:color w:val="000000"/>
          <w:sz w:val="24"/>
          <w:szCs w:val="24"/>
          <w:lang w:val="en-US"/>
        </w:rPr>
        <w:t>basic</w:t>
      </w:r>
      <w:r w:rsidR="0000441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61E7B">
        <w:rPr>
          <w:rFonts w:ascii="Times New Roman" w:hAnsi="Times New Roman" w:cs="Times New Roman"/>
          <w:color w:val="000000"/>
          <w:sz w:val="24"/>
          <w:szCs w:val="24"/>
          <w:lang w:val="en-US"/>
        </w:rPr>
        <w:t>first order</w:t>
      </w:r>
      <w:r w:rsidR="00CB59C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optics</w:t>
      </w:r>
      <w:r w:rsidR="00761E7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A7405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finite ray tracing</w:t>
      </w:r>
      <w:r w:rsidR="001D783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lens and optical system desig</w:t>
      </w:r>
      <w:r w:rsidR="00CB59CE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550E2E">
        <w:rPr>
          <w:rFonts w:ascii="Times New Roman" w:hAnsi="Times New Roman" w:cs="Times New Roman"/>
          <w:color w:val="000000"/>
          <w:sz w:val="24"/>
          <w:szCs w:val="24"/>
          <w:lang w:val="en-US"/>
        </w:rPr>
        <w:t>. Further, optical aberrations</w:t>
      </w:r>
      <w:r w:rsidR="003254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(chromatic and third-order)</w:t>
      </w:r>
      <w:r w:rsidR="00550E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</w:t>
      </w:r>
      <w:r w:rsidR="00261616">
        <w:rPr>
          <w:rFonts w:ascii="Times New Roman" w:hAnsi="Times New Roman" w:cs="Times New Roman"/>
          <w:color w:val="000000"/>
          <w:sz w:val="24"/>
          <w:szCs w:val="24"/>
          <w:lang w:val="en-US"/>
        </w:rPr>
        <w:t>introduced</w:t>
      </w:r>
      <w:r w:rsidR="00D95B3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their effect on image formation</w:t>
      </w:r>
      <w:r w:rsidR="003F0BC3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D95B3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well as their minimization</w:t>
      </w:r>
      <w:r w:rsidR="003F0BC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913A6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3F0BC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discussed</w:t>
      </w:r>
      <w:r w:rsidR="00AD60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Additionally, fundamentals of optical materials </w:t>
      </w:r>
      <w:r w:rsidR="008C565D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C361D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considered</w:t>
      </w:r>
      <w:r w:rsidR="005A245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physical theory of focusing light is </w:t>
      </w:r>
      <w:r w:rsidR="002A53D4">
        <w:rPr>
          <w:rFonts w:ascii="Times New Roman" w:hAnsi="Times New Roman" w:cs="Times New Roman"/>
          <w:color w:val="000000"/>
          <w:sz w:val="24"/>
          <w:szCs w:val="24"/>
          <w:lang w:val="en-US"/>
        </w:rPr>
        <w:t>examined.</w:t>
      </w:r>
    </w:p>
    <w:p w14:paraId="2DBF4B95" w14:textId="53B8DCE2" w:rsidR="006752E5" w:rsidRPr="002A53D4" w:rsidRDefault="002B6F66" w:rsidP="00C747CA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As </w:t>
      </w:r>
      <w:r w:rsidR="00A61F97">
        <w:rPr>
          <w:rFonts w:ascii="Times New Roman" w:hAnsi="Times New Roman" w:cs="Times New Roman"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basis, t</w:t>
      </w:r>
      <w:r w:rsidR="008A4A9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course includes </w:t>
      </w:r>
      <w:r w:rsidR="00CB672B">
        <w:rPr>
          <w:rFonts w:ascii="Times New Roman" w:hAnsi="Times New Roman" w:cs="Times New Roman"/>
          <w:color w:val="000000"/>
          <w:sz w:val="24"/>
          <w:szCs w:val="24"/>
          <w:lang w:val="en-US"/>
        </w:rPr>
        <w:t>lectures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homework problems</w:t>
      </w:r>
      <w:r w:rsidR="00671E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C747CA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Moreover</w:t>
      </w:r>
      <w:r w:rsidR="00671E7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CB67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demonstrations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of practical problems</w:t>
      </w:r>
      <w:r w:rsidR="00671E7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given to help illustrate the theoretical aspects in the course.</w:t>
      </w:r>
    </w:p>
    <w:p w14:paraId="60E3EB1F" w14:textId="312294E7" w:rsidR="002750F4" w:rsidRPr="00DD6230" w:rsidRDefault="002750F4" w:rsidP="00DD6230">
      <w:pPr>
        <w:spacing w:before="24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Learning outcomes</w:t>
      </w:r>
    </w:p>
    <w:p w14:paraId="52B9905E" w14:textId="783A8D42" w:rsidR="002A0147" w:rsidRPr="002A0147" w:rsidRDefault="002A0147" w:rsidP="00543D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A0147">
        <w:rPr>
          <w:rFonts w:ascii="Times New Roman" w:eastAsia="Times New Roman" w:hAnsi="Times New Roman" w:cs="Times New Roman"/>
          <w:sz w:val="24"/>
          <w:szCs w:val="24"/>
          <w:lang w:val="en-US"/>
        </w:rPr>
        <w:t>On successful completion of this course</w:t>
      </w:r>
      <w:r w:rsidR="00C25FD9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2A014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students</w:t>
      </w:r>
    </w:p>
    <w:p w14:paraId="7B3378D9" w14:textId="05AF35A5" w:rsidR="001027E9" w:rsidRDefault="00C25FD9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Know</w:t>
      </w:r>
      <w:r w:rsidR="00465FA9" w:rsidRPr="001027E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027E9" w:rsidRPr="001027E9">
        <w:rPr>
          <w:rFonts w:ascii="Times New Roman" w:eastAsia="Times New Roman" w:hAnsi="Times New Roman" w:cs="Times New Roman"/>
          <w:sz w:val="24"/>
          <w:szCs w:val="24"/>
          <w:lang w:val="en-US"/>
        </w:rPr>
        <w:t>the fundamentals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of geometrical optics, various optical systems, and their design.</w:t>
      </w:r>
    </w:p>
    <w:p w14:paraId="555E523E" w14:textId="1262DB54" w:rsidR="003B4955" w:rsidRDefault="00CD0F2F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Are capable to use first-order</w:t>
      </w:r>
      <w:r w:rsidR="003923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(Gaussian)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optics</w:t>
      </w:r>
      <w:r w:rsidR="002C122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understand the basics of finite ray tracing</w:t>
      </w:r>
      <w:r w:rsidR="0068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which </w:t>
      </w:r>
      <w:r w:rsidR="001160A9">
        <w:rPr>
          <w:rFonts w:ascii="Times New Roman" w:eastAsia="Times New Roman" w:hAnsi="Times New Roman" w:cs="Times New Roman"/>
          <w:sz w:val="24"/>
          <w:szCs w:val="24"/>
          <w:lang w:val="en-US"/>
        </w:rPr>
        <w:t>form the foundation for the use of optical design software.</w:t>
      </w:r>
    </w:p>
    <w:p w14:paraId="43DF2641" w14:textId="7E25BBD4" w:rsidR="004F2552" w:rsidRDefault="00C25FD9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Understand </w:t>
      </w:r>
      <w:r w:rsidR="002E6AC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basics of aberrations</w:t>
      </w:r>
      <w:r w:rsidR="00D63E2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(chromatic and third-order)</w:t>
      </w:r>
      <w:r w:rsidR="0040272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and their minimi</w:t>
      </w:r>
      <w:r w:rsidR="00402983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r w:rsidR="0040272B">
        <w:rPr>
          <w:rFonts w:ascii="Times New Roman" w:eastAsia="Times New Roman" w:hAnsi="Times New Roman" w:cs="Times New Roman"/>
          <w:sz w:val="24"/>
          <w:szCs w:val="24"/>
          <w:lang w:val="en-US"/>
        </w:rPr>
        <w:t>ation</w:t>
      </w:r>
      <w:r w:rsidR="004F255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F0DBF08" w14:textId="74EDFF83" w:rsidR="002A0147" w:rsidRDefault="00402983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Have knowledge on basics of </w:t>
      </w:r>
      <w:r w:rsidR="00C25FD9">
        <w:rPr>
          <w:rFonts w:ascii="Times New Roman" w:eastAsia="Times New Roman" w:hAnsi="Times New Roman" w:cs="Times New Roman"/>
          <w:sz w:val="24"/>
          <w:szCs w:val="24"/>
          <w:lang w:val="en-US"/>
        </w:rPr>
        <w:t>wave-optical image formation.</w:t>
      </w:r>
    </w:p>
    <w:p w14:paraId="06701F5F" w14:textId="56C57655" w:rsidR="00C25FD9" w:rsidRPr="001027E9" w:rsidRDefault="00C25FD9" w:rsidP="00465FA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Know the principles of photography.</w:t>
      </w:r>
    </w:p>
    <w:p w14:paraId="786FC79F" w14:textId="5100C093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Content</w:t>
      </w:r>
    </w:p>
    <w:p w14:paraId="135E1DAF" w14:textId="4B6B08C6" w:rsidR="0082060E" w:rsidRPr="007213C2" w:rsidRDefault="0082060E" w:rsidP="002750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1) </w:t>
      </w:r>
      <w:r w:rsidR="00C25FD9">
        <w:rPr>
          <w:rFonts w:ascii="Times New Roman" w:hAnsi="Times New Roman" w:cs="Times New Roman"/>
          <w:sz w:val="24"/>
          <w:szCs w:val="23"/>
          <w:lang w:val="en-US"/>
        </w:rPr>
        <w:t>Fundamental optics and optical systems</w:t>
      </w:r>
    </w:p>
    <w:p w14:paraId="4E357D97" w14:textId="41D2BECB" w:rsidR="0082060E" w:rsidRPr="007213C2" w:rsidRDefault="0082060E" w:rsidP="002750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2) </w:t>
      </w:r>
      <w:r w:rsidR="00307994">
        <w:rPr>
          <w:rFonts w:ascii="Times New Roman" w:hAnsi="Times New Roman" w:cs="Times New Roman"/>
          <w:sz w:val="24"/>
          <w:szCs w:val="23"/>
          <w:lang w:val="en-US"/>
        </w:rPr>
        <w:t>Geometrical r</w:t>
      </w:r>
      <w:r w:rsidR="00C25FD9">
        <w:rPr>
          <w:rFonts w:ascii="Times New Roman" w:hAnsi="Times New Roman" w:cs="Times New Roman"/>
          <w:sz w:val="24"/>
          <w:szCs w:val="23"/>
          <w:lang w:val="en-US"/>
        </w:rPr>
        <w:t>ay-tracing</w:t>
      </w:r>
    </w:p>
    <w:p w14:paraId="488C5628" w14:textId="54F16485" w:rsidR="0082060E" w:rsidRPr="007213C2" w:rsidRDefault="0082060E" w:rsidP="002750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3) </w:t>
      </w:r>
      <w:r w:rsidR="00C25FD9">
        <w:rPr>
          <w:rFonts w:ascii="Times New Roman" w:hAnsi="Times New Roman" w:cs="Times New Roman"/>
          <w:sz w:val="24"/>
          <w:szCs w:val="23"/>
          <w:lang w:val="en-US"/>
        </w:rPr>
        <w:t>First-order optics</w:t>
      </w:r>
    </w:p>
    <w:p w14:paraId="7FCF5D83" w14:textId="54FE4D54" w:rsidR="0082060E" w:rsidRPr="007213C2" w:rsidRDefault="0082060E" w:rsidP="002750F4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4) </w:t>
      </w:r>
      <w:r w:rsidR="00C25FD9">
        <w:rPr>
          <w:rFonts w:ascii="Times New Roman" w:hAnsi="Times New Roman" w:cs="Times New Roman"/>
          <w:sz w:val="24"/>
          <w:szCs w:val="23"/>
          <w:lang w:val="en-US"/>
        </w:rPr>
        <w:t>Optical materials</w:t>
      </w:r>
    </w:p>
    <w:p w14:paraId="004C4B1E" w14:textId="6014B2C3" w:rsidR="0082060E" w:rsidRPr="00C25FD9" w:rsidRDefault="0082060E" w:rsidP="008206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5) </w:t>
      </w:r>
      <w:r w:rsidR="00C25FD9">
        <w:rPr>
          <w:rFonts w:ascii="Times New Roman" w:hAnsi="Times New Roman" w:cs="Times New Roman"/>
          <w:sz w:val="24"/>
          <w:szCs w:val="23"/>
          <w:lang w:val="en-US"/>
        </w:rPr>
        <w:t>Aberrations</w:t>
      </w:r>
      <w:r w:rsidR="00A67CC6">
        <w:rPr>
          <w:rFonts w:ascii="Times New Roman" w:hAnsi="Times New Roman" w:cs="Times New Roman"/>
          <w:sz w:val="24"/>
          <w:szCs w:val="23"/>
          <w:lang w:val="en-US"/>
        </w:rPr>
        <w:t xml:space="preserve"> of optical systems</w:t>
      </w:r>
    </w:p>
    <w:p w14:paraId="06870533" w14:textId="46E473B1" w:rsidR="0082060E" w:rsidRPr="00C25FD9" w:rsidRDefault="0082060E" w:rsidP="008206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(topic </w:t>
      </w:r>
      <w:r w:rsidR="00C25FD9">
        <w:rPr>
          <w:rFonts w:ascii="Times New Roman" w:hAnsi="Times New Roman" w:cs="Times New Roman"/>
          <w:sz w:val="24"/>
          <w:szCs w:val="23"/>
          <w:lang w:val="en-US"/>
        </w:rPr>
        <w:t>6</w:t>
      </w:r>
      <w:r w:rsidRPr="007213C2">
        <w:rPr>
          <w:rFonts w:ascii="Times New Roman" w:hAnsi="Times New Roman" w:cs="Times New Roman"/>
          <w:sz w:val="24"/>
          <w:szCs w:val="23"/>
          <w:lang w:val="en-US"/>
        </w:rPr>
        <w:t xml:space="preserve">) </w:t>
      </w:r>
      <w:r w:rsidR="00C25FD9">
        <w:rPr>
          <w:rFonts w:ascii="Times New Roman" w:hAnsi="Times New Roman" w:cs="Times New Roman"/>
          <w:sz w:val="24"/>
          <w:szCs w:val="23"/>
          <w:lang w:val="en-US"/>
        </w:rPr>
        <w:t>Photography</w:t>
      </w:r>
    </w:p>
    <w:p w14:paraId="45372FC2" w14:textId="55B0813F" w:rsidR="00C25FD9" w:rsidRPr="007213C2" w:rsidRDefault="00C25FD9" w:rsidP="0082060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3"/>
          <w:lang w:val="en-US"/>
        </w:rPr>
        <w:t>(topic 7) Fields in focal regions</w:t>
      </w:r>
    </w:p>
    <w:p w14:paraId="15280F18" w14:textId="25B351DB" w:rsidR="002750F4" w:rsidRPr="00DD6230" w:rsidRDefault="00C345D2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b/>
          <w:sz w:val="24"/>
          <w:lang w:val="en-GB"/>
        </w:rPr>
        <w:t>Teaching methods</w:t>
      </w:r>
    </w:p>
    <w:p w14:paraId="1C97FF7A" w14:textId="32A150A2" w:rsidR="004D7830" w:rsidRDefault="004C7C2E" w:rsidP="00264945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7830">
        <w:rPr>
          <w:rFonts w:ascii="Times New Roman" w:hAnsi="Times New Roman" w:cs="Times New Roman"/>
          <w:sz w:val="24"/>
          <w:szCs w:val="24"/>
          <w:lang w:val="en-US"/>
        </w:rPr>
        <w:t>Lectures</w:t>
      </w:r>
      <w:r w:rsidR="00C25FD9" w:rsidRPr="004D7830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4D7830" w:rsidRPr="004D7830">
        <w:rPr>
          <w:rFonts w:ascii="Times New Roman" w:hAnsi="Times New Roman" w:cs="Times New Roman"/>
          <w:sz w:val="24"/>
          <w:szCs w:val="24"/>
          <w:lang w:val="en-US"/>
        </w:rPr>
        <w:t>demonstrations</w:t>
      </w:r>
      <w:r w:rsidR="00590C28" w:rsidRPr="004D783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4D78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08F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F848F8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4D7830">
        <w:rPr>
          <w:rFonts w:ascii="Times New Roman" w:hAnsi="Times New Roman" w:cs="Times New Roman"/>
          <w:sz w:val="24"/>
          <w:szCs w:val="24"/>
          <w:lang w:val="en-US"/>
        </w:rPr>
        <w:t xml:space="preserve"> hours</w:t>
      </w:r>
    </w:p>
    <w:p w14:paraId="7FD459B2" w14:textId="5E313F10" w:rsidR="004D7830" w:rsidRPr="004D7830" w:rsidRDefault="004D7830" w:rsidP="00264945">
      <w:pPr>
        <w:pStyle w:val="ListParagraph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D7830">
        <w:rPr>
          <w:rFonts w:ascii="Times New Roman" w:hAnsi="Times New Roman" w:cs="Times New Roman"/>
          <w:sz w:val="24"/>
          <w:szCs w:val="24"/>
          <w:lang w:val="en-US"/>
        </w:rPr>
        <w:t>Homework</w:t>
      </w:r>
    </w:p>
    <w:p w14:paraId="6467885C" w14:textId="6A541CDC" w:rsidR="002750F4" w:rsidRPr="00DD6230" w:rsidRDefault="002750F4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Study materials</w:t>
      </w:r>
      <w:r w:rsidRPr="00DD6230">
        <w:rPr>
          <w:rFonts w:ascii="Times New Roman" w:hAnsi="Times New Roman" w:cs="Times New Roman"/>
          <w:b/>
          <w:sz w:val="24"/>
          <w:lang w:val="en-GB"/>
        </w:rPr>
        <w:tab/>
      </w:r>
    </w:p>
    <w:p w14:paraId="7D0441CD" w14:textId="78A7ECBB" w:rsidR="007865A0" w:rsidRDefault="00B20B2D" w:rsidP="007865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Lecture notebook</w:t>
      </w:r>
    </w:p>
    <w:p w14:paraId="5D31C19C" w14:textId="0EB34235" w:rsidR="00B20B2D" w:rsidRDefault="00B20B2D" w:rsidP="007865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Lecture slides</w:t>
      </w:r>
    </w:p>
    <w:p w14:paraId="0DFFA94C" w14:textId="30FF7866" w:rsidR="00E50E0C" w:rsidRPr="00CD1E46" w:rsidRDefault="00E50E0C" w:rsidP="007865A0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Demonstrations and homework</w:t>
      </w:r>
      <w:r w:rsidR="009A521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problems</w:t>
      </w:r>
    </w:p>
    <w:p w14:paraId="2F7877B9" w14:textId="77777777" w:rsidR="00681E19" w:rsidRPr="00681E19" w:rsidRDefault="00681E19" w:rsidP="00DD6230">
      <w:pPr>
        <w:pStyle w:val="Heading2"/>
        <w:spacing w:before="240" w:beforeAutospacing="0" w:after="160" w:afterAutospacing="0"/>
        <w:rPr>
          <w:sz w:val="24"/>
          <w:szCs w:val="24"/>
        </w:rPr>
      </w:pPr>
      <w:r w:rsidRPr="00681E19">
        <w:rPr>
          <w:sz w:val="24"/>
          <w:szCs w:val="24"/>
        </w:rPr>
        <w:t>Assumed Knowledge</w:t>
      </w:r>
    </w:p>
    <w:p w14:paraId="3B95C548" w14:textId="49CE7C97" w:rsidR="00681E19" w:rsidRPr="00C25FD9" w:rsidRDefault="00681E19" w:rsidP="00681E19">
      <w:pPr>
        <w:numPr>
          <w:ilvl w:val="0"/>
          <w:numId w:val="5"/>
        </w:numPr>
        <w:spacing w:before="120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5FD9">
        <w:rPr>
          <w:rFonts w:ascii="Times New Roman" w:hAnsi="Times New Roman" w:cs="Times New Roman"/>
          <w:sz w:val="24"/>
          <w:szCs w:val="24"/>
          <w:lang w:val="en-US"/>
        </w:rPr>
        <w:t xml:space="preserve">Basic calculus, </w:t>
      </w:r>
      <w:r w:rsidR="00C25FD9">
        <w:rPr>
          <w:rFonts w:ascii="Times New Roman" w:hAnsi="Times New Roman" w:cs="Times New Roman"/>
          <w:sz w:val="24"/>
          <w:szCs w:val="24"/>
          <w:lang w:val="en-US"/>
        </w:rPr>
        <w:t>matrix algebra, basic differential calculus</w:t>
      </w:r>
      <w:r w:rsidR="004C018E">
        <w:rPr>
          <w:rFonts w:ascii="Times New Roman" w:hAnsi="Times New Roman" w:cs="Times New Roman"/>
          <w:sz w:val="24"/>
          <w:szCs w:val="24"/>
          <w:lang w:val="en-US"/>
        </w:rPr>
        <w:t>, special functions</w:t>
      </w:r>
      <w:r w:rsidRPr="00C25F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BBE2329" w14:textId="21142700" w:rsidR="00681E19" w:rsidRPr="00C25FD9" w:rsidRDefault="00681E19" w:rsidP="00681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5FD9">
        <w:rPr>
          <w:rFonts w:ascii="Times New Roman" w:hAnsi="Times New Roman" w:cs="Times New Roman"/>
          <w:sz w:val="24"/>
          <w:szCs w:val="24"/>
          <w:lang w:val="en-US"/>
        </w:rPr>
        <w:t xml:space="preserve">Entry-level experience </w:t>
      </w:r>
      <w:r w:rsidR="00C25FD9">
        <w:rPr>
          <w:rFonts w:ascii="Times New Roman" w:hAnsi="Times New Roman" w:cs="Times New Roman"/>
          <w:sz w:val="24"/>
          <w:szCs w:val="24"/>
          <w:lang w:val="en-US"/>
        </w:rPr>
        <w:t xml:space="preserve">with numerical calculation </w:t>
      </w:r>
      <w:r w:rsidR="00DE623E">
        <w:rPr>
          <w:rFonts w:ascii="Times New Roman" w:hAnsi="Times New Roman" w:cs="Times New Roman"/>
          <w:sz w:val="24"/>
          <w:szCs w:val="24"/>
          <w:lang w:val="en-US"/>
        </w:rPr>
        <w:t>software</w:t>
      </w:r>
      <w:r w:rsidRPr="00C25F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5FD9">
        <w:rPr>
          <w:rFonts w:ascii="Times New Roman" w:hAnsi="Times New Roman" w:cs="Times New Roman"/>
          <w:sz w:val="24"/>
          <w:szCs w:val="24"/>
          <w:lang w:val="en-US"/>
        </w:rPr>
        <w:t xml:space="preserve">(e.g., </w:t>
      </w:r>
      <w:r w:rsidRPr="00C25FD9">
        <w:rPr>
          <w:rFonts w:ascii="Times New Roman" w:hAnsi="Times New Roman" w:cs="Times New Roman"/>
          <w:sz w:val="24"/>
          <w:szCs w:val="24"/>
          <w:lang w:val="en-US"/>
        </w:rPr>
        <w:t>Matla</w:t>
      </w:r>
      <w:r w:rsidR="00C25FD9">
        <w:rPr>
          <w:rFonts w:ascii="Times New Roman" w:hAnsi="Times New Roman" w:cs="Times New Roman"/>
          <w:sz w:val="24"/>
          <w:szCs w:val="24"/>
          <w:lang w:val="en-US"/>
        </w:rPr>
        <w:t>b, Python).</w:t>
      </w:r>
    </w:p>
    <w:p w14:paraId="269EB99E" w14:textId="43F72AA7" w:rsidR="00681E19" w:rsidRPr="00C25FD9" w:rsidRDefault="00681E19" w:rsidP="00681E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25FD9">
        <w:rPr>
          <w:rFonts w:ascii="Times New Roman" w:hAnsi="Times New Roman" w:cs="Times New Roman"/>
          <w:sz w:val="24"/>
          <w:szCs w:val="24"/>
          <w:lang w:val="en-US"/>
        </w:rPr>
        <w:t xml:space="preserve">Previous knowledge of </w:t>
      </w:r>
      <w:r w:rsidR="00C25FD9">
        <w:rPr>
          <w:rFonts w:ascii="Times New Roman" w:hAnsi="Times New Roman" w:cs="Times New Roman"/>
          <w:sz w:val="24"/>
          <w:szCs w:val="24"/>
          <w:lang w:val="en-US"/>
        </w:rPr>
        <w:t>fundamental optics</w:t>
      </w:r>
      <w:r w:rsidR="00147881">
        <w:rPr>
          <w:rFonts w:ascii="Times New Roman" w:hAnsi="Times New Roman" w:cs="Times New Roman"/>
          <w:sz w:val="24"/>
          <w:szCs w:val="24"/>
          <w:lang w:val="en-US"/>
        </w:rPr>
        <w:t xml:space="preserve"> is helpful</w:t>
      </w:r>
      <w:r w:rsidR="00C25FD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D093EE2" w14:textId="77777777" w:rsidR="00681E19" w:rsidRPr="00DD6230" w:rsidRDefault="00681E19" w:rsidP="00DD6230">
      <w:pPr>
        <w:spacing w:before="240"/>
        <w:rPr>
          <w:rFonts w:ascii="Times New Roman" w:hAnsi="Times New Roman" w:cs="Times New Roman"/>
          <w:b/>
          <w:sz w:val="24"/>
          <w:lang w:val="en-GB"/>
        </w:rPr>
      </w:pPr>
      <w:r w:rsidRPr="00DD6230">
        <w:rPr>
          <w:rFonts w:ascii="Times New Roman" w:hAnsi="Times New Roman" w:cs="Times New Roman"/>
          <w:b/>
          <w:sz w:val="24"/>
          <w:lang w:val="en-GB"/>
        </w:rPr>
        <w:t>E</w:t>
      </w:r>
      <w:r w:rsidR="002750F4" w:rsidRPr="00DD6230">
        <w:rPr>
          <w:rFonts w:ascii="Times New Roman" w:hAnsi="Times New Roman" w:cs="Times New Roman"/>
          <w:b/>
          <w:sz w:val="24"/>
          <w:lang w:val="en-GB"/>
        </w:rPr>
        <w:t>valuation criteria</w:t>
      </w:r>
    </w:p>
    <w:p w14:paraId="404B5E5D" w14:textId="1D18F484" w:rsidR="00681E19" w:rsidRPr="00C25FD9" w:rsidRDefault="00A9785E" w:rsidP="00681E19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D1E46">
        <w:rPr>
          <w:rFonts w:ascii="Times New Roman" w:hAnsi="Times New Roman" w:cs="Times New Roman"/>
          <w:sz w:val="24"/>
          <w:szCs w:val="24"/>
          <w:lang w:val="en-GB"/>
        </w:rPr>
        <w:t xml:space="preserve">Written exam </w:t>
      </w:r>
      <w:r w:rsidR="00C25FD9">
        <w:rPr>
          <w:rFonts w:ascii="Times New Roman" w:hAnsi="Times New Roman" w:cs="Times New Roman"/>
          <w:sz w:val="24"/>
          <w:szCs w:val="24"/>
          <w:lang w:val="en-GB"/>
        </w:rPr>
        <w:t>10</w:t>
      </w:r>
      <w:r w:rsidR="00681E19" w:rsidRPr="00CD1E46">
        <w:rPr>
          <w:rFonts w:ascii="Times New Roman" w:hAnsi="Times New Roman" w:cs="Times New Roman"/>
          <w:sz w:val="24"/>
          <w:szCs w:val="24"/>
          <w:lang w:val="en-GB"/>
        </w:rPr>
        <w:t>0%</w:t>
      </w:r>
    </w:p>
    <w:p w14:paraId="61692DE3" w14:textId="3CCEDA97" w:rsidR="00C25FD9" w:rsidRPr="00CD1E46" w:rsidRDefault="00C25FD9" w:rsidP="00681E19">
      <w:pPr>
        <w:pStyle w:val="ListParagraph"/>
        <w:numPr>
          <w:ilvl w:val="0"/>
          <w:numId w:val="6"/>
        </w:numPr>
        <w:spacing w:before="120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Homework (not mandatory</w:t>
      </w:r>
      <w:r w:rsidR="00D5205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grants bonus for exam</w:t>
      </w:r>
      <w:r w:rsidR="002E1E67">
        <w:rPr>
          <w:rFonts w:ascii="Times New Roman" w:hAnsi="Times New Roman" w:cs="Times New Roman"/>
          <w:sz w:val="24"/>
          <w:szCs w:val="24"/>
          <w:lang w:val="en-GB"/>
        </w:rPr>
        <w:t xml:space="preserve"> as specified </w:t>
      </w:r>
      <w:r w:rsidR="00E43635">
        <w:rPr>
          <w:rFonts w:ascii="Times New Roman" w:hAnsi="Times New Roman" w:cs="Times New Roman"/>
          <w:sz w:val="24"/>
          <w:szCs w:val="24"/>
          <w:lang w:val="en-GB"/>
        </w:rPr>
        <w:t>by the lecturer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5600694D" w14:textId="0C8EB237" w:rsidR="00F91DDF" w:rsidRPr="002750F4" w:rsidRDefault="005B613B" w:rsidP="002750F4">
      <w:pPr>
        <w:rPr>
          <w:lang w:val="en-GB"/>
        </w:rPr>
      </w:pPr>
    </w:p>
    <w:sectPr w:rsidR="00F91DDF" w:rsidRPr="002750F4">
      <w:head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DDB4" w14:textId="77777777" w:rsidR="007971E1" w:rsidRDefault="007971E1" w:rsidP="00F232AE">
      <w:pPr>
        <w:spacing w:after="0" w:line="240" w:lineRule="auto"/>
      </w:pPr>
      <w:r>
        <w:separator/>
      </w:r>
    </w:p>
  </w:endnote>
  <w:endnote w:type="continuationSeparator" w:id="0">
    <w:p w14:paraId="2A1495F3" w14:textId="77777777" w:rsidR="007971E1" w:rsidRDefault="007971E1" w:rsidP="00F2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2752" w14:textId="77777777" w:rsidR="007971E1" w:rsidRDefault="007971E1" w:rsidP="00F232AE">
      <w:pPr>
        <w:spacing w:after="0" w:line="240" w:lineRule="auto"/>
      </w:pPr>
      <w:r>
        <w:separator/>
      </w:r>
    </w:p>
  </w:footnote>
  <w:footnote w:type="continuationSeparator" w:id="0">
    <w:p w14:paraId="00C1662B" w14:textId="77777777" w:rsidR="007971E1" w:rsidRDefault="007971E1" w:rsidP="00F2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C41D4" w14:textId="1D212CF3" w:rsidR="00F232AE" w:rsidRPr="00C25FD9" w:rsidRDefault="00F232AE">
    <w:pPr>
      <w:pStyle w:val="Header"/>
      <w:rPr>
        <w:lang w:val="en-US"/>
      </w:rPr>
    </w:pPr>
    <w:r w:rsidRPr="00C25FD9">
      <w:rPr>
        <w:lang w:val="en-US"/>
      </w:rPr>
      <w:t xml:space="preserve">Erasmus Mundus Joint Master Photonics for Security Reliability and Safety </w:t>
    </w:r>
    <w:r w:rsidRPr="00C25FD9">
      <w:rPr>
        <w:lang w:val="en-US"/>
      </w:rPr>
      <w:tab/>
      <w:t xml:space="preserve">           20</w:t>
    </w:r>
    <w:r w:rsidR="00AF35E3" w:rsidRPr="00C25FD9">
      <w:rPr>
        <w:lang w:val="en-US"/>
      </w:rPr>
      <w:t>24</w:t>
    </w:r>
    <w:r w:rsidRPr="00C25FD9">
      <w:rPr>
        <w:lang w:val="en-US"/>
      </w:rPr>
      <w:t>-20</w:t>
    </w:r>
    <w:r w:rsidR="00AF35E3" w:rsidRPr="00C25FD9">
      <w:rPr>
        <w:lang w:val="en-US"/>
      </w:rPr>
      <w:t>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4607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F09B6"/>
    <w:multiLevelType w:val="hybridMultilevel"/>
    <w:tmpl w:val="74EE54A4"/>
    <w:lvl w:ilvl="0" w:tplc="A70859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3E7B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9AA1CF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24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C87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224E0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2A655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7CBC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B8D1B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7B92E2D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681EF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16F79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B5211C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51E92"/>
    <w:multiLevelType w:val="hybridMultilevel"/>
    <w:tmpl w:val="A052E474"/>
    <w:lvl w:ilvl="0" w:tplc="56EACB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11EE5"/>
    <w:multiLevelType w:val="hybridMultilevel"/>
    <w:tmpl w:val="E35271AE"/>
    <w:lvl w:ilvl="0" w:tplc="C0B0921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D1975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5C3B20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B3211F"/>
    <w:multiLevelType w:val="multilevel"/>
    <w:tmpl w:val="7ACA3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4726881">
    <w:abstractNumId w:val="6"/>
  </w:num>
  <w:num w:numId="2" w16cid:durableId="1929463244">
    <w:abstractNumId w:val="7"/>
  </w:num>
  <w:num w:numId="3" w16cid:durableId="779833860">
    <w:abstractNumId w:val="0"/>
  </w:num>
  <w:num w:numId="4" w16cid:durableId="330957914">
    <w:abstractNumId w:val="9"/>
  </w:num>
  <w:num w:numId="5" w16cid:durableId="591553520">
    <w:abstractNumId w:val="2"/>
  </w:num>
  <w:num w:numId="6" w16cid:durableId="1679575073">
    <w:abstractNumId w:val="4"/>
  </w:num>
  <w:num w:numId="7" w16cid:durableId="326055124">
    <w:abstractNumId w:val="8"/>
  </w:num>
  <w:num w:numId="8" w16cid:durableId="1568615590">
    <w:abstractNumId w:val="3"/>
  </w:num>
  <w:num w:numId="9" w16cid:durableId="1820460363">
    <w:abstractNumId w:val="10"/>
  </w:num>
  <w:num w:numId="10" w16cid:durableId="675427713">
    <w:abstractNumId w:val="5"/>
  </w:num>
  <w:num w:numId="11" w16cid:durableId="1847476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0F4"/>
    <w:rsid w:val="00004414"/>
    <w:rsid w:val="000129DB"/>
    <w:rsid w:val="0008207D"/>
    <w:rsid w:val="000C08AA"/>
    <w:rsid w:val="001027E9"/>
    <w:rsid w:val="001160A9"/>
    <w:rsid w:val="001224A8"/>
    <w:rsid w:val="00147881"/>
    <w:rsid w:val="001637F2"/>
    <w:rsid w:val="00183DB4"/>
    <w:rsid w:val="00187D99"/>
    <w:rsid w:val="001A327E"/>
    <w:rsid w:val="001B6D65"/>
    <w:rsid w:val="001C2587"/>
    <w:rsid w:val="001D7835"/>
    <w:rsid w:val="0020477E"/>
    <w:rsid w:val="00236BC9"/>
    <w:rsid w:val="00261616"/>
    <w:rsid w:val="0026606A"/>
    <w:rsid w:val="00266F5E"/>
    <w:rsid w:val="002712AA"/>
    <w:rsid w:val="002750F4"/>
    <w:rsid w:val="0028498B"/>
    <w:rsid w:val="002A0147"/>
    <w:rsid w:val="002A0C87"/>
    <w:rsid w:val="002A53D4"/>
    <w:rsid w:val="002B6F66"/>
    <w:rsid w:val="002C1220"/>
    <w:rsid w:val="002E1E67"/>
    <w:rsid w:val="002E6ACE"/>
    <w:rsid w:val="003064A8"/>
    <w:rsid w:val="00307994"/>
    <w:rsid w:val="00317952"/>
    <w:rsid w:val="0032545B"/>
    <w:rsid w:val="00334FD7"/>
    <w:rsid w:val="0034538C"/>
    <w:rsid w:val="00345DC7"/>
    <w:rsid w:val="00357FD2"/>
    <w:rsid w:val="00392325"/>
    <w:rsid w:val="003B0E9D"/>
    <w:rsid w:val="003B4955"/>
    <w:rsid w:val="003F0BC3"/>
    <w:rsid w:val="0040272B"/>
    <w:rsid w:val="00402983"/>
    <w:rsid w:val="00403A55"/>
    <w:rsid w:val="004177F7"/>
    <w:rsid w:val="00434CB5"/>
    <w:rsid w:val="00465FA9"/>
    <w:rsid w:val="004A3CF7"/>
    <w:rsid w:val="004C018E"/>
    <w:rsid w:val="004C7C2E"/>
    <w:rsid w:val="004D7830"/>
    <w:rsid w:val="004E2749"/>
    <w:rsid w:val="004F2552"/>
    <w:rsid w:val="005000C2"/>
    <w:rsid w:val="00543D75"/>
    <w:rsid w:val="00550E2E"/>
    <w:rsid w:val="00590C28"/>
    <w:rsid w:val="005A245D"/>
    <w:rsid w:val="005B613B"/>
    <w:rsid w:val="005C0C44"/>
    <w:rsid w:val="005F609F"/>
    <w:rsid w:val="006409E0"/>
    <w:rsid w:val="00671E7F"/>
    <w:rsid w:val="006752E5"/>
    <w:rsid w:val="00681B44"/>
    <w:rsid w:val="00681E19"/>
    <w:rsid w:val="0069477F"/>
    <w:rsid w:val="006E0EFB"/>
    <w:rsid w:val="006F2131"/>
    <w:rsid w:val="006F4A9F"/>
    <w:rsid w:val="00714655"/>
    <w:rsid w:val="0072095E"/>
    <w:rsid w:val="007213C2"/>
    <w:rsid w:val="00724C3B"/>
    <w:rsid w:val="00761E7B"/>
    <w:rsid w:val="007865A0"/>
    <w:rsid w:val="007971E1"/>
    <w:rsid w:val="007A6A96"/>
    <w:rsid w:val="007C500C"/>
    <w:rsid w:val="007F39D0"/>
    <w:rsid w:val="00801300"/>
    <w:rsid w:val="00814F2E"/>
    <w:rsid w:val="0082060E"/>
    <w:rsid w:val="00821C0B"/>
    <w:rsid w:val="0087770C"/>
    <w:rsid w:val="00886394"/>
    <w:rsid w:val="008A4A9E"/>
    <w:rsid w:val="008C565D"/>
    <w:rsid w:val="0095428F"/>
    <w:rsid w:val="0097206D"/>
    <w:rsid w:val="00987D6E"/>
    <w:rsid w:val="009A5215"/>
    <w:rsid w:val="009F1D03"/>
    <w:rsid w:val="009F5578"/>
    <w:rsid w:val="009F59CE"/>
    <w:rsid w:val="00A023C2"/>
    <w:rsid w:val="00A61F97"/>
    <w:rsid w:val="00A67CC6"/>
    <w:rsid w:val="00A77D6F"/>
    <w:rsid w:val="00A913A6"/>
    <w:rsid w:val="00A9785E"/>
    <w:rsid w:val="00AA3830"/>
    <w:rsid w:val="00AA3C96"/>
    <w:rsid w:val="00AA7405"/>
    <w:rsid w:val="00AD1317"/>
    <w:rsid w:val="00AD60F4"/>
    <w:rsid w:val="00AE288F"/>
    <w:rsid w:val="00AF35E3"/>
    <w:rsid w:val="00B20B2D"/>
    <w:rsid w:val="00B71FC4"/>
    <w:rsid w:val="00B74660"/>
    <w:rsid w:val="00B80393"/>
    <w:rsid w:val="00B962C5"/>
    <w:rsid w:val="00BB08F2"/>
    <w:rsid w:val="00BC348A"/>
    <w:rsid w:val="00C22AF2"/>
    <w:rsid w:val="00C25FD9"/>
    <w:rsid w:val="00C345D2"/>
    <w:rsid w:val="00C361D0"/>
    <w:rsid w:val="00C4344B"/>
    <w:rsid w:val="00C53BDB"/>
    <w:rsid w:val="00C747CA"/>
    <w:rsid w:val="00C8298E"/>
    <w:rsid w:val="00C840E8"/>
    <w:rsid w:val="00CA5533"/>
    <w:rsid w:val="00CB3672"/>
    <w:rsid w:val="00CB59CE"/>
    <w:rsid w:val="00CB672B"/>
    <w:rsid w:val="00CD0F2F"/>
    <w:rsid w:val="00CD1E46"/>
    <w:rsid w:val="00CD4DFC"/>
    <w:rsid w:val="00CF59C5"/>
    <w:rsid w:val="00CF7A3E"/>
    <w:rsid w:val="00D3151B"/>
    <w:rsid w:val="00D52050"/>
    <w:rsid w:val="00D565A8"/>
    <w:rsid w:val="00D63E2C"/>
    <w:rsid w:val="00D773E3"/>
    <w:rsid w:val="00D95B3C"/>
    <w:rsid w:val="00DB0C0A"/>
    <w:rsid w:val="00DC08A3"/>
    <w:rsid w:val="00DC08AC"/>
    <w:rsid w:val="00DD6230"/>
    <w:rsid w:val="00DE39CD"/>
    <w:rsid w:val="00DE623E"/>
    <w:rsid w:val="00E1379C"/>
    <w:rsid w:val="00E2105C"/>
    <w:rsid w:val="00E43635"/>
    <w:rsid w:val="00E50E0C"/>
    <w:rsid w:val="00EA2928"/>
    <w:rsid w:val="00EA3B15"/>
    <w:rsid w:val="00EA5D8A"/>
    <w:rsid w:val="00EC0BE3"/>
    <w:rsid w:val="00EF4C9C"/>
    <w:rsid w:val="00F232AE"/>
    <w:rsid w:val="00F41C1B"/>
    <w:rsid w:val="00F848F8"/>
    <w:rsid w:val="00FD2BF1"/>
    <w:rsid w:val="00FE05C2"/>
    <w:rsid w:val="00FF0502"/>
    <w:rsid w:val="00FF67C7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B3888"/>
  <w15:docId w15:val="{05204436-59A9-4BB8-9AD9-9F5B2992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9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1E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8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928"/>
    <w:pPr>
      <w:ind w:left="720"/>
      <w:contextualSpacing/>
    </w:pPr>
    <w:rPr>
      <w:lang w:val="fr-FR"/>
    </w:rPr>
  </w:style>
  <w:style w:type="character" w:styleId="Hyperlink">
    <w:name w:val="Hyperlink"/>
    <w:basedOn w:val="DefaultParagraphFont"/>
    <w:uiPriority w:val="99"/>
    <w:unhideWhenUsed/>
    <w:rsid w:val="00EA292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63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681E19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40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-size-extra-large">
    <w:name w:val="a-size-extra-large"/>
    <w:basedOn w:val="DefaultParagraphFont"/>
    <w:rsid w:val="006409E0"/>
  </w:style>
  <w:style w:type="character" w:customStyle="1" w:styleId="Heading3Char">
    <w:name w:val="Heading 3 Char"/>
    <w:basedOn w:val="DefaultParagraphFont"/>
    <w:link w:val="Heading3"/>
    <w:uiPriority w:val="9"/>
    <w:semiHidden/>
    <w:rsid w:val="00DC08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34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4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4F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FD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FD7"/>
    <w:pPr>
      <w:spacing w:after="0" w:line="240" w:lineRule="auto"/>
    </w:pPr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FD7"/>
    <w:rPr>
      <w:rFonts w:ascii="Cambria" w:hAnsi="Cambri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2AE"/>
  </w:style>
  <w:style w:type="paragraph" w:styleId="Footer">
    <w:name w:val="footer"/>
    <w:basedOn w:val="Normal"/>
    <w:link w:val="FooterChar"/>
    <w:uiPriority w:val="99"/>
    <w:unhideWhenUsed/>
    <w:rsid w:val="00F23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6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346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ED623644219428386853C9977E454" ma:contentTypeVersion="2" ma:contentTypeDescription="Create a new document." ma:contentTypeScope="" ma:versionID="1bcaa249a84be4e5a0bb3bc6f29ed6d6">
  <xsd:schema xmlns:xsd="http://www.w3.org/2001/XMLSchema" xmlns:xs="http://www.w3.org/2001/XMLSchema" xmlns:p="http://schemas.microsoft.com/office/2006/metadata/properties" xmlns:ns2="3da7f687-3199-4ff3-a4e6-c0e7fe293940" targetNamespace="http://schemas.microsoft.com/office/2006/metadata/properties" ma:root="true" ma:fieldsID="ff8e575c4a0efd9fe488624dc566eb0d" ns2:_="">
    <xsd:import namespace="3da7f687-3199-4ff3-a4e6-c0e7fe293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7f687-3199-4ff3-a4e6-c0e7fe293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4725FB-7CC2-4258-826C-C455D29EE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EB2FE7-31CB-4FEF-A57A-416E2481DA09}"/>
</file>

<file path=customXml/itemProps3.xml><?xml version="1.0" encoding="utf-8"?>
<ds:datastoreItem xmlns:ds="http://schemas.openxmlformats.org/officeDocument/2006/customXml" ds:itemID="{77895299-AB64-4F5A-84C2-9EE4B89A56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260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Hurmalainen</dc:creator>
  <cp:lastModifiedBy>Noora Heikkilä</cp:lastModifiedBy>
  <cp:revision>11</cp:revision>
  <dcterms:created xsi:type="dcterms:W3CDTF">2023-05-24T12:37:00Z</dcterms:created>
  <dcterms:modified xsi:type="dcterms:W3CDTF">2023-05-25T13:28:00Z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0x010100E2AED623644219428386853C9977E454</vt:lpwstr>
  </property>
</Properties>
</file>